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E3" w:rsidRPr="00853791" w:rsidRDefault="00C61FE3" w:rsidP="00C61FE3">
      <w:pPr>
        <w:autoSpaceDE w:val="0"/>
        <w:autoSpaceDN w:val="0"/>
        <w:adjustRightInd w:val="0"/>
        <w:jc w:val="center"/>
        <w:rPr>
          <w:bCs/>
          <w:lang w:val="kk-KZ"/>
        </w:rPr>
      </w:pPr>
      <w:r w:rsidRPr="00853791">
        <w:rPr>
          <w:bCs/>
          <w:lang w:val="kk-KZ"/>
        </w:rPr>
        <w:t>Әл-Фараби атындағы Қазақ Ұлттық университеті</w:t>
      </w:r>
    </w:p>
    <w:p w:rsidR="00C61FE3" w:rsidRPr="00853791" w:rsidRDefault="00C61FE3" w:rsidP="00C61FE3">
      <w:pPr>
        <w:autoSpaceDE w:val="0"/>
        <w:autoSpaceDN w:val="0"/>
        <w:adjustRightInd w:val="0"/>
        <w:jc w:val="center"/>
        <w:rPr>
          <w:bCs/>
          <w:lang w:val="kk-KZ"/>
        </w:rPr>
      </w:pPr>
      <w:r w:rsidRPr="00853791">
        <w:rPr>
          <w:bCs/>
          <w:lang w:val="kk-KZ"/>
        </w:rPr>
        <w:t>Философия және саясаттану факультеті</w:t>
      </w:r>
    </w:p>
    <w:p w:rsidR="00C61FE3" w:rsidRPr="00C61FE3" w:rsidRDefault="00C61FE3" w:rsidP="00C61FE3">
      <w:pPr>
        <w:suppressAutoHyphens/>
        <w:jc w:val="center"/>
        <w:rPr>
          <w:bCs/>
        </w:rPr>
      </w:pPr>
      <w:r w:rsidRPr="00310250">
        <w:rPr>
          <w:lang w:val="kk-KZ" w:eastAsia="ko-KR"/>
        </w:rPr>
        <w:t>«</w:t>
      </w:r>
      <w:r w:rsidRPr="00C92BCC">
        <w:rPr>
          <w:bCs/>
          <w:lang w:val="kk-KZ" w:eastAsia="ko-KR"/>
        </w:rPr>
        <w:t>5B0</w:t>
      </w:r>
      <w:r>
        <w:rPr>
          <w:bCs/>
          <w:lang w:val="tr-TR" w:eastAsia="ko-KR"/>
        </w:rPr>
        <w:t>50200</w:t>
      </w:r>
      <w:r w:rsidRPr="00310250">
        <w:rPr>
          <w:bCs/>
          <w:lang w:val="kk-KZ" w:eastAsia="ko-KR"/>
        </w:rPr>
        <w:t xml:space="preserve"> </w:t>
      </w:r>
      <w:r>
        <w:rPr>
          <w:bCs/>
          <w:lang w:val="kk-KZ" w:eastAsia="ko-KR"/>
        </w:rPr>
        <w:t>-</w:t>
      </w:r>
      <w:r>
        <w:rPr>
          <w:bCs/>
          <w:lang w:val="tr-TR" w:eastAsia="ko-KR"/>
        </w:rPr>
        <w:t xml:space="preserve"> </w:t>
      </w:r>
      <w:r>
        <w:rPr>
          <w:bCs/>
          <w:lang w:val="kk-KZ" w:eastAsia="ko-KR"/>
        </w:rPr>
        <w:t>Саясаттану»</w:t>
      </w:r>
    </w:p>
    <w:p w:rsidR="00C61FE3" w:rsidRPr="00853791" w:rsidRDefault="00C61FE3" w:rsidP="00C61FE3">
      <w:pPr>
        <w:suppressAutoHyphens/>
        <w:jc w:val="center"/>
        <w:rPr>
          <w:bCs/>
          <w:lang w:val="kk-KZ"/>
        </w:rPr>
      </w:pPr>
      <w:r w:rsidRPr="00853791">
        <w:rPr>
          <w:bCs/>
          <w:lang w:val="kk-KZ"/>
        </w:rPr>
        <w:t>маманды</w:t>
      </w:r>
      <w:r>
        <w:rPr>
          <w:bCs/>
          <w:lang w:val="kk-KZ"/>
        </w:rPr>
        <w:t>қтары</w:t>
      </w:r>
      <w:r w:rsidRPr="00853791">
        <w:rPr>
          <w:bCs/>
          <w:lang w:val="kk-KZ"/>
        </w:rPr>
        <w:t xml:space="preserve"> бойынша білім беру бағдарламасы </w:t>
      </w:r>
    </w:p>
    <w:p w:rsidR="00C61FE3" w:rsidRPr="00C92BCC" w:rsidRDefault="00C61FE3" w:rsidP="00C61FE3">
      <w:pPr>
        <w:autoSpaceDE w:val="0"/>
        <w:autoSpaceDN w:val="0"/>
        <w:adjustRightInd w:val="0"/>
        <w:jc w:val="center"/>
        <w:rPr>
          <w:bCs/>
          <w:lang w:val="kk-KZ"/>
        </w:rPr>
      </w:pPr>
      <w:r w:rsidRPr="00853791">
        <w:rPr>
          <w:bCs/>
          <w:lang w:val="kk-KZ"/>
        </w:rPr>
        <w:t>Силлабус</w:t>
      </w:r>
      <w:r>
        <w:rPr>
          <w:bCs/>
          <w:lang w:val="kk-KZ"/>
        </w:rPr>
        <w:t xml:space="preserve"> </w:t>
      </w:r>
      <w:r w:rsidRPr="00853791">
        <w:rPr>
          <w:bCs/>
          <w:lang w:val="kk-KZ"/>
        </w:rPr>
        <w:t>(</w:t>
      </w:r>
      <w:r w:rsidRPr="00853791">
        <w:rPr>
          <w:bCs/>
          <w:lang w:val="kk-KZ" w:eastAsia="en-US"/>
        </w:rPr>
        <w:t>PSY5204</w:t>
      </w:r>
      <w:r w:rsidRPr="00853791">
        <w:rPr>
          <w:bCs/>
          <w:lang w:val="kk-KZ"/>
        </w:rPr>
        <w:t>)</w:t>
      </w:r>
      <w:r w:rsidRPr="00853791">
        <w:rPr>
          <w:lang w:val="kk-KZ"/>
        </w:rPr>
        <w:t xml:space="preserve"> </w:t>
      </w:r>
      <w:r w:rsidRPr="00C92BCC">
        <w:rPr>
          <w:lang w:val="kk-KZ"/>
        </w:rPr>
        <w:t>«</w:t>
      </w:r>
      <w:r w:rsidRPr="000D0E75">
        <w:rPr>
          <w:lang w:val="kk-KZ"/>
        </w:rPr>
        <w:t>Психология»</w:t>
      </w:r>
    </w:p>
    <w:p w:rsidR="00C61FE3" w:rsidRPr="00853791" w:rsidRDefault="00C61FE3" w:rsidP="00C61FE3">
      <w:pPr>
        <w:autoSpaceDE w:val="0"/>
        <w:autoSpaceDN w:val="0"/>
        <w:adjustRightInd w:val="0"/>
        <w:jc w:val="center"/>
        <w:rPr>
          <w:bCs/>
          <w:lang w:val="kk-KZ"/>
        </w:rPr>
      </w:pPr>
      <w:r>
        <w:rPr>
          <w:bCs/>
          <w:lang w:val="kk-KZ"/>
        </w:rPr>
        <w:t>Көктемгі</w:t>
      </w:r>
      <w:r w:rsidRPr="00853791">
        <w:rPr>
          <w:bCs/>
          <w:lang w:val="kk-KZ"/>
        </w:rPr>
        <w:t xml:space="preserve"> семестр 2018-2019 оқу жылы</w:t>
      </w:r>
    </w:p>
    <w:p w:rsidR="00C61FE3" w:rsidRPr="00853791" w:rsidRDefault="00C61FE3" w:rsidP="00C61FE3">
      <w:pPr>
        <w:jc w:val="center"/>
        <w:rPr>
          <w:b/>
          <w:bCs/>
          <w:lang w:val="kk-KZ"/>
        </w:rPr>
      </w:pPr>
    </w:p>
    <w:p w:rsidR="00C61FE3" w:rsidRPr="00853791" w:rsidRDefault="00C61FE3" w:rsidP="00C61FE3">
      <w:pPr>
        <w:pStyle w:val="a6"/>
        <w:rPr>
          <w:rFonts w:ascii="Times New Roman" w:hAnsi="Times New Roman"/>
          <w:sz w:val="24"/>
          <w:szCs w:val="24"/>
          <w:lang w:val="kk-KZ"/>
        </w:rPr>
      </w:pPr>
      <w:r w:rsidRPr="00853791">
        <w:rPr>
          <w:rFonts w:ascii="Times New Roman" w:hAnsi="Times New Roman"/>
          <w:sz w:val="24"/>
          <w:szCs w:val="24"/>
          <w:lang w:val="kk-KZ"/>
        </w:rPr>
        <w:t>Курс туралы академиялық ақпарат</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
        <w:gridCol w:w="15"/>
        <w:gridCol w:w="817"/>
        <w:gridCol w:w="992"/>
        <w:gridCol w:w="1701"/>
        <w:gridCol w:w="638"/>
        <w:gridCol w:w="945"/>
        <w:gridCol w:w="969"/>
        <w:gridCol w:w="921"/>
        <w:gridCol w:w="213"/>
        <w:gridCol w:w="283"/>
        <w:gridCol w:w="904"/>
        <w:gridCol w:w="89"/>
        <w:gridCol w:w="1311"/>
        <w:gridCol w:w="106"/>
      </w:tblGrid>
      <w:tr w:rsidR="00C61FE3" w:rsidRPr="00853791" w:rsidTr="00503DFD">
        <w:trPr>
          <w:gridAfter w:val="1"/>
          <w:wAfter w:w="106" w:type="dxa"/>
          <w:trHeight w:val="265"/>
        </w:trPr>
        <w:tc>
          <w:tcPr>
            <w:tcW w:w="1843" w:type="dxa"/>
            <w:gridSpan w:val="4"/>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ind w:right="-179"/>
              <w:rPr>
                <w:rFonts w:ascii="Times New Roman" w:hAnsi="Times New Roman"/>
                <w:bCs/>
                <w:sz w:val="24"/>
                <w:szCs w:val="24"/>
                <w:lang w:val="kk-KZ"/>
              </w:rPr>
            </w:pPr>
            <w:r w:rsidRPr="00853791">
              <w:rPr>
                <w:rFonts w:ascii="Times New Roman" w:hAnsi="Times New Roman"/>
                <w:bCs/>
                <w:sz w:val="24"/>
                <w:szCs w:val="24"/>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Аптасына сағат саны</w:t>
            </w:r>
          </w:p>
        </w:tc>
        <w:tc>
          <w:tcPr>
            <w:tcW w:w="1400" w:type="dxa"/>
            <w:gridSpan w:val="3"/>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Кредит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ECTS</w:t>
            </w:r>
          </w:p>
        </w:tc>
      </w:tr>
      <w:tr w:rsidR="00C61FE3" w:rsidRPr="00853791" w:rsidTr="00503DFD">
        <w:trPr>
          <w:gridAfter w:val="1"/>
          <w:wAfter w:w="106" w:type="dxa"/>
          <w:trHeight w:val="265"/>
        </w:trPr>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Дәріс</w:t>
            </w:r>
          </w:p>
        </w:tc>
        <w:tc>
          <w:tcPr>
            <w:tcW w:w="969" w:type="dxa"/>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Практ</w:t>
            </w:r>
          </w:p>
        </w:tc>
        <w:tc>
          <w:tcPr>
            <w:tcW w:w="921" w:type="dxa"/>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Зертханалық</w:t>
            </w:r>
          </w:p>
        </w:tc>
        <w:tc>
          <w:tcPr>
            <w:tcW w:w="1400" w:type="dxa"/>
            <w:gridSpan w:val="3"/>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r>
      <w:tr w:rsidR="00C61FE3" w:rsidRPr="00853791" w:rsidTr="00503DFD">
        <w:trPr>
          <w:gridAfter w:val="1"/>
          <w:wAfter w:w="106" w:type="dxa"/>
        </w:trPr>
        <w:tc>
          <w:tcPr>
            <w:tcW w:w="1843" w:type="dxa"/>
            <w:gridSpan w:val="4"/>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kk-KZ"/>
              </w:rPr>
            </w:pPr>
            <w:r w:rsidRPr="00853791">
              <w:rPr>
                <w:b/>
                <w:bCs/>
                <w:lang w:val="kk-KZ" w:eastAsia="en-US"/>
              </w:rPr>
              <w:t>«</w:t>
            </w:r>
            <w:r w:rsidRPr="00853791">
              <w:rPr>
                <w:bCs/>
                <w:lang w:val="en-US" w:eastAsia="en-US"/>
              </w:rPr>
              <w:t>PSY</w:t>
            </w:r>
            <w:r w:rsidRPr="00853791">
              <w:rPr>
                <w:bCs/>
                <w:lang w:val="kk-KZ" w:eastAsia="en-US"/>
              </w:rPr>
              <w:t xml:space="preserve"> 520</w:t>
            </w:r>
            <w:r w:rsidRPr="00853791">
              <w:rPr>
                <w:bCs/>
                <w:lang w:eastAsia="en-US"/>
              </w:rPr>
              <w:t>4</w:t>
            </w:r>
            <w:r w:rsidRPr="00853791">
              <w:rPr>
                <w:b/>
                <w:bCs/>
                <w:lang w:val="kk-KZ" w:eastAsia="en-US"/>
              </w:rPr>
              <w:t>»</w:t>
            </w:r>
          </w:p>
        </w:tc>
        <w:tc>
          <w:tcPr>
            <w:tcW w:w="1701" w:type="dxa"/>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ind w:left="-108"/>
              <w:jc w:val="center"/>
              <w:rPr>
                <w:lang w:val="kk-KZ"/>
              </w:rPr>
            </w:pPr>
            <w:r w:rsidRPr="00853791">
              <w:rPr>
                <w:lang w:val="kk-KZ"/>
              </w:rPr>
              <w:t>Психология</w:t>
            </w:r>
          </w:p>
        </w:tc>
        <w:tc>
          <w:tcPr>
            <w:tcW w:w="638" w:type="dxa"/>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autoSpaceDE w:val="0"/>
              <w:autoSpaceDN w:val="0"/>
              <w:adjustRightInd w:val="0"/>
              <w:jc w:val="center"/>
            </w:pPr>
            <w:r w:rsidRPr="00853791">
              <w:rPr>
                <w:bCs/>
                <w:caps/>
              </w:rPr>
              <w:t>ТК</w:t>
            </w:r>
          </w:p>
        </w:tc>
        <w:tc>
          <w:tcPr>
            <w:tcW w:w="945" w:type="dxa"/>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en-US"/>
              </w:rPr>
            </w:pPr>
            <w:r w:rsidRPr="00853791">
              <w:rPr>
                <w:lang w:val="en-US"/>
              </w:rPr>
              <w:t>1</w:t>
            </w:r>
          </w:p>
        </w:tc>
        <w:tc>
          <w:tcPr>
            <w:tcW w:w="969" w:type="dxa"/>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kk-KZ"/>
              </w:rPr>
            </w:pPr>
            <w:r w:rsidRPr="00853791">
              <w:rPr>
                <w:lang w:val="kk-KZ"/>
              </w:rPr>
              <w:t>1</w:t>
            </w:r>
          </w:p>
        </w:tc>
        <w:tc>
          <w:tcPr>
            <w:tcW w:w="921" w:type="dxa"/>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kk-KZ"/>
              </w:rPr>
            </w:pPr>
            <w:r w:rsidRPr="00853791">
              <w:rPr>
                <w:lang w:val="kk-KZ"/>
              </w:rPr>
              <w:t>-</w:t>
            </w:r>
          </w:p>
        </w:tc>
        <w:tc>
          <w:tcPr>
            <w:tcW w:w="1400" w:type="dxa"/>
            <w:gridSpan w:val="3"/>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kk-KZ"/>
              </w:rPr>
            </w:pPr>
            <w:r w:rsidRPr="00853791">
              <w:rPr>
                <w:lang w:val="kk-KZ"/>
              </w:rPr>
              <w:t>2</w:t>
            </w:r>
          </w:p>
        </w:tc>
        <w:tc>
          <w:tcPr>
            <w:tcW w:w="1400" w:type="dxa"/>
            <w:gridSpan w:val="2"/>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autoSpaceDE w:val="0"/>
              <w:autoSpaceDN w:val="0"/>
              <w:adjustRightInd w:val="0"/>
              <w:jc w:val="center"/>
              <w:rPr>
                <w:lang w:val="kk-KZ"/>
              </w:rPr>
            </w:pPr>
            <w:r>
              <w:rPr>
                <w:lang w:val="kk-KZ"/>
              </w:rPr>
              <w:t>3</w:t>
            </w:r>
          </w:p>
        </w:tc>
      </w:tr>
      <w:tr w:rsidR="00C61FE3" w:rsidRPr="00853791" w:rsidTr="00503DFD">
        <w:trPr>
          <w:gridAfter w:val="1"/>
          <w:wAfter w:w="106" w:type="dxa"/>
          <w:trHeight w:val="591"/>
        </w:trPr>
        <w:tc>
          <w:tcPr>
            <w:tcW w:w="1843" w:type="dxa"/>
            <w:gridSpan w:val="4"/>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 xml:space="preserve">Дәріскер </w:t>
            </w:r>
          </w:p>
          <w:p w:rsidR="00C61FE3" w:rsidRPr="00853791" w:rsidRDefault="00C61FE3" w:rsidP="00503DFD">
            <w:pPr>
              <w:pStyle w:val="a6"/>
              <w:rPr>
                <w:rFonts w:ascii="Times New Roman" w:hAnsi="Times New Roman"/>
                <w:bCs/>
                <w:sz w:val="24"/>
                <w:szCs w:val="24"/>
                <w:lang w:val="kk-KZ"/>
              </w:rPr>
            </w:pPr>
            <w:r>
              <w:rPr>
                <w:rFonts w:ascii="Times New Roman" w:hAnsi="Times New Roman"/>
                <w:bCs/>
                <w:sz w:val="24"/>
                <w:szCs w:val="24"/>
                <w:lang w:val="kk-KZ"/>
              </w:rPr>
              <w:t>Семинар жүргізуші</w:t>
            </w:r>
          </w:p>
        </w:tc>
        <w:tc>
          <w:tcPr>
            <w:tcW w:w="4253" w:type="dxa"/>
            <w:gridSpan w:val="4"/>
            <w:tcBorders>
              <w:top w:val="single" w:sz="4" w:space="0" w:color="000000"/>
              <w:left w:val="single" w:sz="4" w:space="0" w:color="000000"/>
              <w:bottom w:val="single" w:sz="4" w:space="0" w:color="000000"/>
              <w:right w:val="single" w:sz="4" w:space="0" w:color="000000"/>
            </w:tcBorders>
          </w:tcPr>
          <w:p w:rsidR="00C61FE3" w:rsidRDefault="00C61FE3" w:rsidP="00503DFD">
            <w:pPr>
              <w:pStyle w:val="4"/>
              <w:spacing w:before="0" w:after="0"/>
              <w:jc w:val="both"/>
              <w:rPr>
                <w:b w:val="0"/>
                <w:sz w:val="24"/>
                <w:szCs w:val="24"/>
                <w:lang w:val="kk-KZ" w:eastAsia="en-US"/>
              </w:rPr>
            </w:pPr>
            <w:r w:rsidRPr="00853791">
              <w:rPr>
                <w:b w:val="0"/>
                <w:sz w:val="24"/>
                <w:szCs w:val="24"/>
                <w:lang w:val="kk-KZ" w:eastAsia="en-US"/>
              </w:rPr>
              <w:t xml:space="preserve">Тоқсанбаева </w:t>
            </w:r>
            <w:r w:rsidRPr="00C61FE3">
              <w:rPr>
                <w:b w:val="0"/>
                <w:sz w:val="24"/>
                <w:szCs w:val="24"/>
                <w:lang w:val="kk-KZ" w:eastAsia="en-US"/>
              </w:rPr>
              <w:t>Н.</w:t>
            </w:r>
            <w:r>
              <w:rPr>
                <w:b w:val="0"/>
                <w:sz w:val="24"/>
                <w:szCs w:val="24"/>
                <w:lang w:val="kk-KZ" w:eastAsia="en-US"/>
              </w:rPr>
              <w:t>Қ.</w:t>
            </w:r>
          </w:p>
          <w:p w:rsidR="00C61FE3" w:rsidRDefault="00C61FE3" w:rsidP="00503DFD">
            <w:pPr>
              <w:rPr>
                <w:lang w:val="kk-KZ" w:eastAsia="en-US"/>
              </w:rPr>
            </w:pPr>
          </w:p>
          <w:p w:rsidR="00C61FE3" w:rsidRPr="006A347F" w:rsidRDefault="00C61FE3" w:rsidP="00503DFD">
            <w:pPr>
              <w:rPr>
                <w:lang w:val="kk-KZ" w:eastAsia="en-US"/>
              </w:rPr>
            </w:pPr>
            <w:r>
              <w:rPr>
                <w:lang w:val="kk-KZ" w:eastAsia="en-US"/>
              </w:rPr>
              <w:t>Аязбаева Б.Б.</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Офис-сағаттар</w:t>
            </w:r>
          </w:p>
        </w:tc>
        <w:tc>
          <w:tcPr>
            <w:tcW w:w="2587" w:type="dxa"/>
            <w:gridSpan w:val="4"/>
            <w:vMerge w:val="restart"/>
            <w:tcBorders>
              <w:top w:val="single" w:sz="4" w:space="0" w:color="000000"/>
              <w:left w:val="single" w:sz="4" w:space="0" w:color="000000"/>
              <w:bottom w:val="single" w:sz="4" w:space="0" w:color="000000"/>
              <w:right w:val="single" w:sz="4" w:space="0" w:color="000000"/>
            </w:tcBorders>
            <w:hideMark/>
          </w:tcPr>
          <w:p w:rsidR="00C61FE3" w:rsidRPr="00090483" w:rsidRDefault="00C61FE3" w:rsidP="00503DFD">
            <w:pPr>
              <w:autoSpaceDE w:val="0"/>
              <w:autoSpaceDN w:val="0"/>
              <w:adjustRightInd w:val="0"/>
              <w:jc w:val="both"/>
              <w:rPr>
                <w:lang w:val="en-US"/>
              </w:rPr>
            </w:pPr>
            <w:r>
              <w:rPr>
                <w:lang w:val="kk-KZ"/>
              </w:rPr>
              <w:t>Сейсенби</w:t>
            </w:r>
            <w:r>
              <w:rPr>
                <w:lang w:val="en-US"/>
              </w:rPr>
              <w:t xml:space="preserve"> 13:00–13:50</w:t>
            </w:r>
          </w:p>
          <w:p w:rsidR="00C61FE3" w:rsidRPr="00090483" w:rsidRDefault="00C61FE3" w:rsidP="00503DFD">
            <w:pPr>
              <w:autoSpaceDE w:val="0"/>
              <w:autoSpaceDN w:val="0"/>
              <w:adjustRightInd w:val="0"/>
              <w:jc w:val="both"/>
              <w:rPr>
                <w:lang w:val="en-US"/>
              </w:rPr>
            </w:pPr>
            <w:r>
              <w:rPr>
                <w:lang w:val="kk-KZ"/>
              </w:rPr>
              <w:t>Сейсенби  14:00-14.00</w:t>
            </w:r>
          </w:p>
        </w:tc>
      </w:tr>
      <w:tr w:rsidR="00C61FE3" w:rsidRPr="00853791" w:rsidTr="00503DFD">
        <w:trPr>
          <w:gridAfter w:val="1"/>
          <w:wAfter w:w="106" w:type="dxa"/>
          <w:trHeight w:val="219"/>
        </w:trPr>
        <w:tc>
          <w:tcPr>
            <w:tcW w:w="1843" w:type="dxa"/>
            <w:gridSpan w:val="4"/>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e-mail</w:t>
            </w:r>
          </w:p>
        </w:tc>
        <w:tc>
          <w:tcPr>
            <w:tcW w:w="4253" w:type="dxa"/>
            <w:gridSpan w:val="4"/>
            <w:tcBorders>
              <w:top w:val="single" w:sz="4" w:space="0" w:color="000000"/>
              <w:left w:val="single" w:sz="4" w:space="0" w:color="000000"/>
              <w:bottom w:val="single" w:sz="4" w:space="0" w:color="000000"/>
              <w:right w:val="single" w:sz="4" w:space="0" w:color="000000"/>
            </w:tcBorders>
          </w:tcPr>
          <w:p w:rsidR="00C61FE3" w:rsidRPr="00C92BCC" w:rsidRDefault="00C61FE3" w:rsidP="00503DFD">
            <w:pPr>
              <w:jc w:val="both"/>
              <w:rPr>
                <w:lang w:val="kk-KZ"/>
              </w:rPr>
            </w:pPr>
            <w:hyperlink r:id="rId4" w:history="1">
              <w:r w:rsidRPr="00C07A38">
                <w:rPr>
                  <w:rStyle w:val="a7"/>
                  <w:lang w:val="tr-TR"/>
                </w:rPr>
                <w:t>beiba87.87@mail.ru</w:t>
              </w:r>
            </w:hyperlink>
            <w:r>
              <w:rPr>
                <w:lang w:val="tr-TR"/>
              </w:rPr>
              <w:t xml:space="preserve"> </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bCs/>
                <w:sz w:val="24"/>
                <w:szCs w:val="24"/>
                <w:lang w:val="kk-KZ"/>
              </w:rPr>
            </w:pPr>
          </w:p>
        </w:tc>
        <w:tc>
          <w:tcPr>
            <w:tcW w:w="2587" w:type="dxa"/>
            <w:gridSpan w:val="4"/>
            <w:vMerge/>
            <w:tcBorders>
              <w:top w:val="single" w:sz="4" w:space="0" w:color="000000"/>
              <w:left w:val="single" w:sz="4" w:space="0" w:color="000000"/>
              <w:bottom w:val="single" w:sz="4" w:space="0" w:color="000000"/>
              <w:right w:val="single" w:sz="4" w:space="0" w:color="000000"/>
            </w:tcBorders>
            <w:vAlign w:val="center"/>
            <w:hideMark/>
          </w:tcPr>
          <w:p w:rsidR="00C61FE3" w:rsidRPr="00853791" w:rsidRDefault="00C61FE3" w:rsidP="00503DFD">
            <w:pPr>
              <w:pStyle w:val="a6"/>
              <w:rPr>
                <w:rFonts w:ascii="Times New Roman" w:hAnsi="Times New Roman"/>
                <w:sz w:val="24"/>
                <w:szCs w:val="24"/>
                <w:lang w:val="kk-KZ"/>
              </w:rPr>
            </w:pPr>
          </w:p>
        </w:tc>
      </w:tr>
      <w:tr w:rsidR="00C61FE3" w:rsidRPr="00853791" w:rsidTr="00503DFD">
        <w:trPr>
          <w:gridAfter w:val="1"/>
          <w:wAfter w:w="106" w:type="dxa"/>
        </w:trPr>
        <w:tc>
          <w:tcPr>
            <w:tcW w:w="1843" w:type="dxa"/>
            <w:gridSpan w:val="4"/>
            <w:tcBorders>
              <w:top w:val="single" w:sz="4" w:space="0" w:color="000000"/>
              <w:left w:val="single" w:sz="4" w:space="0" w:color="000000"/>
              <w:bottom w:val="single" w:sz="4" w:space="0" w:color="000000"/>
              <w:right w:val="single" w:sz="4" w:space="0" w:color="000000"/>
            </w:tcBorders>
            <w:hideMark/>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bCs/>
                <w:sz w:val="24"/>
                <w:szCs w:val="24"/>
                <w:lang w:val="kk-KZ"/>
              </w:rPr>
              <w:t xml:space="preserve">Телефоны </w:t>
            </w:r>
          </w:p>
        </w:tc>
        <w:tc>
          <w:tcPr>
            <w:tcW w:w="4253" w:type="dxa"/>
            <w:gridSpan w:val="4"/>
            <w:tcBorders>
              <w:top w:val="single" w:sz="4" w:space="0" w:color="000000"/>
              <w:left w:val="single" w:sz="4" w:space="0" w:color="000000"/>
              <w:bottom w:val="single" w:sz="4" w:space="0" w:color="000000"/>
              <w:right w:val="single" w:sz="4" w:space="0" w:color="000000"/>
            </w:tcBorders>
          </w:tcPr>
          <w:p w:rsidR="00C61FE3" w:rsidRPr="006A347F" w:rsidRDefault="00C61FE3" w:rsidP="00503DFD">
            <w:pPr>
              <w:autoSpaceDE w:val="0"/>
              <w:autoSpaceDN w:val="0"/>
              <w:adjustRightInd w:val="0"/>
              <w:jc w:val="both"/>
              <w:rPr>
                <w:lang w:val="en-US"/>
              </w:rPr>
            </w:pPr>
            <w:r w:rsidRPr="00853791">
              <w:t xml:space="preserve">Телефон: </w:t>
            </w:r>
            <w:r>
              <w:rPr>
                <w:lang w:val="en-US" w:eastAsia="en-US"/>
              </w:rPr>
              <w:t>87011463881</w:t>
            </w:r>
          </w:p>
          <w:p w:rsidR="00C61FE3" w:rsidRPr="00853791" w:rsidRDefault="00C61FE3" w:rsidP="00503DFD">
            <w:pPr>
              <w:autoSpaceDE w:val="0"/>
              <w:autoSpaceDN w:val="0"/>
              <w:adjustRightInd w:val="0"/>
              <w:jc w:val="both"/>
              <w:rPr>
                <w:lang w:val="kk-KZ"/>
              </w:rPr>
            </w:pPr>
          </w:p>
        </w:tc>
        <w:tc>
          <w:tcPr>
            <w:tcW w:w="1134" w:type="dxa"/>
            <w:gridSpan w:val="2"/>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pStyle w:val="a6"/>
              <w:rPr>
                <w:rFonts w:ascii="Times New Roman" w:hAnsi="Times New Roman"/>
                <w:bCs/>
                <w:sz w:val="24"/>
                <w:szCs w:val="24"/>
                <w:lang w:val="kk-KZ"/>
              </w:rPr>
            </w:pPr>
            <w:r w:rsidRPr="00853791">
              <w:rPr>
                <w:rFonts w:ascii="Times New Roman" w:hAnsi="Times New Roman"/>
                <w:sz w:val="24"/>
                <w:szCs w:val="24"/>
                <w:lang w:val="kk-KZ"/>
              </w:rPr>
              <w:t>Дәрісхана</w:t>
            </w:r>
          </w:p>
        </w:tc>
        <w:tc>
          <w:tcPr>
            <w:tcW w:w="2587" w:type="dxa"/>
            <w:gridSpan w:val="4"/>
            <w:tcBorders>
              <w:top w:val="single" w:sz="4" w:space="0" w:color="000000"/>
              <w:left w:val="single" w:sz="4" w:space="0" w:color="000000"/>
              <w:bottom w:val="single" w:sz="4" w:space="0" w:color="000000"/>
              <w:right w:val="single" w:sz="4" w:space="0" w:color="000000"/>
            </w:tcBorders>
          </w:tcPr>
          <w:p w:rsidR="00C61FE3" w:rsidRDefault="00C61FE3" w:rsidP="00503DFD">
            <w:pPr>
              <w:pStyle w:val="a6"/>
              <w:rPr>
                <w:rFonts w:ascii="Times New Roman" w:hAnsi="Times New Roman"/>
                <w:sz w:val="24"/>
                <w:szCs w:val="24"/>
                <w:lang w:val="kk-KZ"/>
              </w:rPr>
            </w:pPr>
            <w:r>
              <w:rPr>
                <w:rFonts w:ascii="Times New Roman" w:hAnsi="Times New Roman"/>
                <w:sz w:val="24"/>
                <w:szCs w:val="24"/>
                <w:lang w:val="kk-KZ"/>
              </w:rPr>
              <w:t>120 ФМО</w:t>
            </w:r>
          </w:p>
          <w:p w:rsidR="00C61FE3" w:rsidRPr="006A347F" w:rsidRDefault="00C61FE3" w:rsidP="00503DFD">
            <w:pPr>
              <w:pStyle w:val="a6"/>
              <w:rPr>
                <w:rFonts w:ascii="Times New Roman" w:hAnsi="Times New Roman"/>
                <w:sz w:val="24"/>
                <w:szCs w:val="24"/>
                <w:lang w:val="kk-KZ"/>
              </w:rPr>
            </w:pPr>
            <w:r>
              <w:rPr>
                <w:rFonts w:ascii="Times New Roman" w:hAnsi="Times New Roman"/>
                <w:sz w:val="24"/>
                <w:szCs w:val="24"/>
                <w:lang w:val="kk-KZ"/>
              </w:rPr>
              <w:t>105 ФМО</w:t>
            </w:r>
          </w:p>
          <w:p w:rsidR="00C61FE3" w:rsidRPr="00090483" w:rsidRDefault="00C61FE3" w:rsidP="00503DFD">
            <w:pPr>
              <w:pStyle w:val="a6"/>
              <w:rPr>
                <w:rFonts w:ascii="Times New Roman" w:hAnsi="Times New Roman"/>
                <w:sz w:val="24"/>
                <w:szCs w:val="24"/>
              </w:rPr>
            </w:pPr>
          </w:p>
        </w:tc>
      </w:tr>
      <w:tr w:rsidR="00C61FE3" w:rsidRPr="00853791" w:rsidTr="00503DFD">
        <w:tc>
          <w:tcPr>
            <w:tcW w:w="1843" w:type="dxa"/>
            <w:gridSpan w:val="4"/>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pStyle w:val="a6"/>
              <w:rPr>
                <w:rFonts w:ascii="Times New Roman" w:hAnsi="Times New Roman"/>
                <w:sz w:val="24"/>
                <w:szCs w:val="24"/>
                <w:lang w:val="kk-KZ"/>
              </w:rPr>
            </w:pPr>
            <w:r w:rsidRPr="00853791">
              <w:rPr>
                <w:rFonts w:ascii="Times New Roman" w:hAnsi="Times New Roman"/>
                <w:sz w:val="24"/>
                <w:szCs w:val="24"/>
                <w:lang w:val="kk-KZ"/>
              </w:rPr>
              <w:t>Курстың академиялық презентациясы</w:t>
            </w:r>
          </w:p>
          <w:p w:rsidR="00C61FE3" w:rsidRPr="00853791" w:rsidRDefault="00C61FE3" w:rsidP="00503DFD"/>
        </w:tc>
        <w:tc>
          <w:tcPr>
            <w:tcW w:w="8080" w:type="dxa"/>
            <w:gridSpan w:val="11"/>
            <w:tcBorders>
              <w:top w:val="single" w:sz="4" w:space="0" w:color="000000"/>
              <w:left w:val="single" w:sz="4" w:space="0" w:color="000000"/>
              <w:bottom w:val="single" w:sz="4" w:space="0" w:color="000000"/>
              <w:right w:val="single" w:sz="4" w:space="0" w:color="000000"/>
            </w:tcBorders>
          </w:tcPr>
          <w:p w:rsidR="00C61FE3" w:rsidRPr="001B1E9F" w:rsidRDefault="00C61FE3" w:rsidP="00503DFD">
            <w:pPr>
              <w:pStyle w:val="a5"/>
              <w:spacing w:after="0" w:line="240" w:lineRule="auto"/>
              <w:ind w:left="0"/>
              <w:jc w:val="both"/>
              <w:rPr>
                <w:rFonts w:ascii="Times New Roman" w:hAnsi="Times New Roman"/>
                <w:sz w:val="24"/>
                <w:szCs w:val="24"/>
                <w:lang w:val="kk-KZ"/>
              </w:rPr>
            </w:pPr>
            <w:r w:rsidRPr="001B1E9F">
              <w:rPr>
                <w:rFonts w:ascii="Times New Roman" w:hAnsi="Times New Roman"/>
                <w:b/>
                <w:sz w:val="24"/>
                <w:szCs w:val="24"/>
                <w:lang w:val="kk-KZ" w:eastAsia="zh-CN"/>
              </w:rPr>
              <w:t>Курстың мақсаты</w:t>
            </w:r>
            <w:r w:rsidRPr="001B1E9F">
              <w:rPr>
                <w:rFonts w:ascii="Times New Roman" w:hAnsi="Times New Roman"/>
                <w:sz w:val="24"/>
                <w:szCs w:val="24"/>
                <w:lang w:val="kk-KZ" w:eastAsia="zh-CN"/>
              </w:rPr>
              <w:t>:</w:t>
            </w:r>
            <w:r w:rsidRPr="001B1E9F">
              <w:rPr>
                <w:rFonts w:ascii="Times New Roman" w:hAnsi="Times New Roman"/>
                <w:sz w:val="24"/>
                <w:szCs w:val="24"/>
                <w:lang w:val="kk-KZ"/>
              </w:rPr>
              <w:t xml:space="preserve"> студенттерге</w:t>
            </w:r>
            <w:r w:rsidRPr="001B1E9F">
              <w:rPr>
                <w:rFonts w:ascii="Times New Roman" w:hAnsi="Times New Roman"/>
                <w:sz w:val="24"/>
                <w:szCs w:val="24"/>
                <w:lang w:eastAsia="zh-CN"/>
              </w:rPr>
              <w:t xml:space="preserve"> </w:t>
            </w:r>
            <w:r w:rsidRPr="001B1E9F">
              <w:rPr>
                <w:rFonts w:ascii="Times New Roman" w:hAnsi="Times New Roman"/>
                <w:sz w:val="24"/>
                <w:szCs w:val="24"/>
                <w:lang w:val="kk-KZ" w:eastAsia="zh-CN"/>
              </w:rPr>
              <w:t>б</w:t>
            </w:r>
            <w:r w:rsidRPr="001B1E9F">
              <w:rPr>
                <w:rFonts w:ascii="Times New Roman" w:hAnsi="Times New Roman"/>
                <w:sz w:val="24"/>
                <w:szCs w:val="24"/>
                <w:shd w:val="clear" w:color="auto" w:fill="FFFFFF"/>
                <w:lang w:val="kk-KZ" w:eastAsia="zh-CN"/>
              </w:rPr>
              <w:t xml:space="preserve">ілім берудегі психология </w:t>
            </w:r>
            <w:r w:rsidRPr="000D0E75">
              <w:rPr>
                <w:rFonts w:ascii="Times New Roman" w:hAnsi="Times New Roman"/>
                <w:sz w:val="24"/>
                <w:szCs w:val="24"/>
                <w:lang w:val="kk-KZ"/>
              </w:rPr>
              <w:t xml:space="preserve">психология саласындағы комплекстік адамтану ғылымының үзілмес бөлігі ретінде толықты және сапалы кәсіби білім алуды </w:t>
            </w:r>
            <w:r w:rsidRPr="001B1E9F">
              <w:rPr>
                <w:rFonts w:ascii="Times New Roman" w:hAnsi="Times New Roman"/>
                <w:sz w:val="24"/>
                <w:szCs w:val="24"/>
                <w:lang w:val="kk-KZ"/>
              </w:rPr>
              <w:t>дамытудың негізгі жолдары туралы теориялық білімдерін қалыптастыру.</w:t>
            </w:r>
          </w:p>
          <w:p w:rsidR="00C61FE3" w:rsidRPr="001B1E9F" w:rsidRDefault="00C61FE3" w:rsidP="00503DFD">
            <w:pPr>
              <w:pStyle w:val="a5"/>
              <w:spacing w:after="0" w:line="240" w:lineRule="auto"/>
              <w:ind w:left="0"/>
              <w:jc w:val="both"/>
              <w:rPr>
                <w:rFonts w:ascii="Times New Roman" w:hAnsi="Times New Roman"/>
                <w:i/>
                <w:sz w:val="24"/>
                <w:szCs w:val="24"/>
                <w:lang w:val="kk-KZ"/>
              </w:rPr>
            </w:pPr>
            <w:r w:rsidRPr="001B1E9F">
              <w:rPr>
                <w:rFonts w:ascii="Times New Roman" w:hAnsi="Times New Roman"/>
                <w:i/>
                <w:sz w:val="24"/>
                <w:szCs w:val="24"/>
                <w:lang w:val="kk-KZ"/>
              </w:rPr>
              <w:t xml:space="preserve">Пәнді оқытудың нәтижесінде </w:t>
            </w:r>
            <w:r>
              <w:rPr>
                <w:rFonts w:ascii="Times New Roman" w:hAnsi="Times New Roman"/>
                <w:i/>
                <w:sz w:val="24"/>
                <w:szCs w:val="24"/>
                <w:lang w:val="kk-KZ"/>
              </w:rPr>
              <w:t xml:space="preserve">студенттер </w:t>
            </w:r>
            <w:r w:rsidRPr="001B1E9F">
              <w:rPr>
                <w:rFonts w:ascii="Times New Roman" w:hAnsi="Times New Roman"/>
                <w:i/>
                <w:sz w:val="24"/>
                <w:szCs w:val="24"/>
                <w:lang w:val="kk-KZ"/>
              </w:rPr>
              <w:t xml:space="preserve">қабілетті болады: </w:t>
            </w:r>
          </w:p>
          <w:p w:rsidR="00C61FE3" w:rsidRPr="004550F5" w:rsidRDefault="00C61FE3" w:rsidP="00503DFD">
            <w:pPr>
              <w:pStyle w:val="a3"/>
              <w:tabs>
                <w:tab w:val="left" w:pos="567"/>
              </w:tabs>
              <w:spacing w:after="0" w:line="240" w:lineRule="auto"/>
              <w:jc w:val="both"/>
              <w:rPr>
                <w:rFonts w:ascii="Times New Roman" w:hAnsi="Times New Roman"/>
                <w:sz w:val="24"/>
                <w:szCs w:val="24"/>
                <w:lang w:val="kk-KZ"/>
              </w:rPr>
            </w:pPr>
            <w:r w:rsidRPr="004550F5">
              <w:rPr>
                <w:rFonts w:ascii="Times New Roman" w:hAnsi="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C61FE3" w:rsidRPr="004550F5" w:rsidRDefault="00C61FE3" w:rsidP="00503DFD">
            <w:pPr>
              <w:pStyle w:val="a3"/>
              <w:tabs>
                <w:tab w:val="left" w:pos="567"/>
              </w:tabs>
              <w:spacing w:after="0" w:line="240" w:lineRule="auto"/>
              <w:jc w:val="both"/>
              <w:rPr>
                <w:rFonts w:ascii="Times New Roman" w:hAnsi="Times New Roman"/>
                <w:sz w:val="24"/>
                <w:szCs w:val="24"/>
                <w:lang w:val="kk-KZ"/>
              </w:rPr>
            </w:pPr>
            <w:r w:rsidRPr="004550F5">
              <w:rPr>
                <w:rFonts w:ascii="Times New Roman" w:hAnsi="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C61FE3" w:rsidRPr="004550F5" w:rsidRDefault="00C61FE3" w:rsidP="00503DFD">
            <w:pPr>
              <w:pStyle w:val="a3"/>
              <w:tabs>
                <w:tab w:val="left" w:pos="279"/>
                <w:tab w:val="left" w:pos="318"/>
              </w:tabs>
              <w:spacing w:after="0" w:line="240" w:lineRule="auto"/>
              <w:jc w:val="both"/>
              <w:rPr>
                <w:rFonts w:ascii="Times New Roman" w:hAnsi="Times New Roman"/>
                <w:sz w:val="24"/>
                <w:szCs w:val="24"/>
                <w:lang w:val="kk-KZ"/>
              </w:rPr>
            </w:pPr>
            <w:r w:rsidRPr="004550F5">
              <w:rPr>
                <w:rFonts w:ascii="Times New Roman" w:hAnsi="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C61FE3" w:rsidRPr="004550F5" w:rsidRDefault="00C61FE3" w:rsidP="00503DFD">
            <w:pPr>
              <w:pStyle w:val="a3"/>
              <w:tabs>
                <w:tab w:val="left" w:pos="279"/>
                <w:tab w:val="left" w:pos="318"/>
              </w:tabs>
              <w:spacing w:after="0" w:line="240" w:lineRule="auto"/>
              <w:jc w:val="both"/>
              <w:rPr>
                <w:rFonts w:ascii="Times New Roman" w:hAnsi="Times New Roman"/>
                <w:sz w:val="24"/>
                <w:szCs w:val="24"/>
                <w:lang w:val="kk-KZ"/>
              </w:rPr>
            </w:pPr>
            <w:r w:rsidRPr="004550F5">
              <w:rPr>
                <w:rFonts w:ascii="Times New Roman" w:hAnsi="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C61FE3" w:rsidRPr="004550F5" w:rsidRDefault="00C61FE3" w:rsidP="00503DFD">
            <w:pPr>
              <w:pStyle w:val="a3"/>
              <w:tabs>
                <w:tab w:val="left" w:pos="279"/>
                <w:tab w:val="left" w:pos="318"/>
              </w:tabs>
              <w:spacing w:after="0" w:line="240" w:lineRule="auto"/>
              <w:jc w:val="both"/>
              <w:rPr>
                <w:rFonts w:ascii="Times New Roman" w:hAnsi="Times New Roman"/>
                <w:sz w:val="24"/>
                <w:szCs w:val="24"/>
                <w:lang w:val="kk-KZ"/>
              </w:rPr>
            </w:pPr>
            <w:r w:rsidRPr="004550F5">
              <w:rPr>
                <w:rFonts w:ascii="Times New Roman" w:hAnsi="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C61FE3" w:rsidRDefault="00C61FE3" w:rsidP="00503DFD">
            <w:pPr>
              <w:jc w:val="both"/>
              <w:rPr>
                <w:lang w:val="kk-KZ"/>
              </w:rPr>
            </w:pPr>
            <w:r w:rsidRPr="004550F5">
              <w:rPr>
                <w:lang w:val="kk-KZ"/>
              </w:rPr>
              <w:t>-ұжым мен өзінің потенциалын дамыту үшін психологиялық білімдерді тиімді қолдану.</w:t>
            </w:r>
          </w:p>
          <w:p w:rsidR="00C61FE3" w:rsidRPr="001B1E9F" w:rsidRDefault="00C61FE3" w:rsidP="00503DFD">
            <w:pPr>
              <w:jc w:val="both"/>
              <w:rPr>
                <w:lang w:val="kk-KZ"/>
              </w:rPr>
            </w:pPr>
            <w:r w:rsidRPr="001B1E9F">
              <w:rPr>
                <w:lang w:val="kk-KZ"/>
              </w:rPr>
              <w:t xml:space="preserve">- жалпы білім беруде өзі және өзгелер туралы психологиялық ақпаратты біріктіру және негiзделген пікірлерді тұжырымдау; </w:t>
            </w:r>
          </w:p>
          <w:p w:rsidR="00C61FE3" w:rsidRPr="001B1E9F" w:rsidRDefault="00C61FE3" w:rsidP="00503DFD">
            <w:pPr>
              <w:jc w:val="both"/>
              <w:rPr>
                <w:lang w:val="kk-KZ"/>
              </w:rPr>
            </w:pPr>
            <w:r w:rsidRPr="001B1E9F">
              <w:rPr>
                <w:lang w:val="kk-KZ"/>
              </w:rPr>
              <w:t>- психологиялық-педагогикалық диагностика жүргізу; педагогикалық жағдаяттардағы мәселелерді дағдыны дамыту;</w:t>
            </w:r>
          </w:p>
          <w:p w:rsidR="00C61FE3" w:rsidRPr="001B1E9F" w:rsidRDefault="00C61FE3" w:rsidP="00503DFD">
            <w:pPr>
              <w:pStyle w:val="a5"/>
              <w:spacing w:after="0" w:line="240" w:lineRule="auto"/>
              <w:ind w:left="0"/>
              <w:jc w:val="both"/>
              <w:rPr>
                <w:rFonts w:ascii="Times New Roman" w:hAnsi="Times New Roman"/>
                <w:sz w:val="24"/>
                <w:szCs w:val="24"/>
                <w:lang w:val="kk-KZ"/>
              </w:rPr>
            </w:pPr>
            <w:r w:rsidRPr="001B1E9F">
              <w:rPr>
                <w:rFonts w:ascii="Times New Roman" w:hAnsi="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C61FE3" w:rsidRPr="00853791" w:rsidTr="00503DFD">
        <w:trPr>
          <w:trHeight w:val="794"/>
        </w:trPr>
        <w:tc>
          <w:tcPr>
            <w:tcW w:w="1843" w:type="dxa"/>
            <w:gridSpan w:val="4"/>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rPr>
                <w:lang w:val="kk-KZ"/>
              </w:rPr>
            </w:pPr>
            <w:r w:rsidRPr="00853791">
              <w:t>Пререквизит</w:t>
            </w:r>
            <w:r w:rsidRPr="00853791">
              <w:rPr>
                <w:lang w:val="kk-KZ"/>
              </w:rPr>
              <w:t xml:space="preserve"> тері, п</w:t>
            </w:r>
            <w:proofErr w:type="spellStart"/>
            <w:r w:rsidRPr="00853791">
              <w:t>острек</w:t>
            </w:r>
            <w:proofErr w:type="spellEnd"/>
            <w:r w:rsidRPr="00853791">
              <w:rPr>
                <w:lang w:val="kk-KZ"/>
              </w:rPr>
              <w:t>-</w:t>
            </w:r>
            <w:r w:rsidRPr="00853791">
              <w:t>визит</w:t>
            </w:r>
            <w:r w:rsidRPr="00853791">
              <w:rPr>
                <w:lang w:val="kk-KZ"/>
              </w:rPr>
              <w:t>тері</w:t>
            </w:r>
          </w:p>
        </w:tc>
        <w:tc>
          <w:tcPr>
            <w:tcW w:w="8080" w:type="dxa"/>
            <w:gridSpan w:val="11"/>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pStyle w:val="a3"/>
              <w:spacing w:after="0" w:line="240" w:lineRule="auto"/>
              <w:rPr>
                <w:rFonts w:ascii="Times New Roman" w:hAnsi="Times New Roman"/>
                <w:sz w:val="24"/>
                <w:szCs w:val="24"/>
                <w:lang w:val="kk-KZ"/>
              </w:rPr>
            </w:pPr>
            <w:r>
              <w:rPr>
                <w:rFonts w:ascii="Times New Roman" w:hAnsi="Times New Roman"/>
                <w:sz w:val="24"/>
                <w:szCs w:val="24"/>
                <w:lang w:val="kk-KZ"/>
              </w:rPr>
              <w:t>“Жалпы психология” (бакалавр</w:t>
            </w:r>
            <w:r w:rsidRPr="004550F5">
              <w:rPr>
                <w:rFonts w:ascii="Times New Roman" w:hAnsi="Times New Roman"/>
                <w:sz w:val="24"/>
                <w:szCs w:val="24"/>
                <w:lang w:val="kk-KZ"/>
              </w:rPr>
              <w:t>иат курсы).   “Философия”, “Әлеуметтік  психология”,  “Әлеуметтану”.</w:t>
            </w:r>
          </w:p>
        </w:tc>
      </w:tr>
      <w:tr w:rsidR="00C61FE3" w:rsidRPr="00853791" w:rsidTr="00503DFD">
        <w:tc>
          <w:tcPr>
            <w:tcW w:w="1843" w:type="dxa"/>
            <w:gridSpan w:val="4"/>
            <w:tcBorders>
              <w:top w:val="single" w:sz="4" w:space="0" w:color="000000"/>
              <w:left w:val="single" w:sz="4" w:space="0" w:color="000000"/>
              <w:bottom w:val="single" w:sz="4" w:space="0" w:color="000000"/>
              <w:right w:val="single" w:sz="4" w:space="0" w:color="000000"/>
            </w:tcBorders>
          </w:tcPr>
          <w:p w:rsidR="00C61FE3" w:rsidRPr="00853791" w:rsidRDefault="00C61FE3" w:rsidP="00503DFD">
            <w:r w:rsidRPr="00853791">
              <w:rPr>
                <w:rFonts w:eastAsia="Calibri"/>
                <w:lang w:val="kk-KZ" w:eastAsia="en-US"/>
              </w:rPr>
              <w:t xml:space="preserve">Ақпараттық </w:t>
            </w:r>
            <w:r w:rsidRPr="00853791">
              <w:rPr>
                <w:rFonts w:eastAsia="Calibri"/>
                <w:lang w:eastAsia="en-US"/>
              </w:rPr>
              <w:t>ресурс</w:t>
            </w:r>
            <w:r w:rsidRPr="00853791">
              <w:rPr>
                <w:rFonts w:eastAsia="Calibri"/>
                <w:lang w:val="kk-KZ" w:eastAsia="en-US"/>
              </w:rPr>
              <w:t xml:space="preserve">тар </w:t>
            </w:r>
          </w:p>
        </w:tc>
        <w:tc>
          <w:tcPr>
            <w:tcW w:w="8080" w:type="dxa"/>
            <w:gridSpan w:val="11"/>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suppressAutoHyphens/>
              <w:jc w:val="both"/>
              <w:rPr>
                <w:color w:val="000000"/>
                <w:lang w:eastAsia="zh-CN"/>
              </w:rPr>
            </w:pPr>
            <w:r w:rsidRPr="00853791">
              <w:rPr>
                <w:lang w:eastAsia="zh-CN"/>
              </w:rPr>
              <w:t xml:space="preserve">1.Джакупов С.М. Общая психология: введение. </w:t>
            </w:r>
            <w:r w:rsidRPr="00853791">
              <w:rPr>
                <w:lang w:val="kk-KZ" w:eastAsia="zh-CN"/>
              </w:rPr>
              <w:t>Учебное пособие</w:t>
            </w:r>
            <w:r w:rsidRPr="00853791">
              <w:rPr>
                <w:lang w:eastAsia="zh-CN"/>
              </w:rPr>
              <w:t>. Алматы: «</w:t>
            </w:r>
            <w:proofErr w:type="spellStart"/>
            <w:r w:rsidRPr="00853791">
              <w:rPr>
                <w:lang w:eastAsia="zh-CN"/>
              </w:rPr>
              <w:t>Қазақуниверситеті</w:t>
            </w:r>
            <w:proofErr w:type="spellEnd"/>
            <w:r w:rsidRPr="00853791">
              <w:rPr>
                <w:lang w:eastAsia="zh-CN"/>
              </w:rPr>
              <w:t xml:space="preserve">», 2014. - 162 </w:t>
            </w:r>
            <w:r w:rsidRPr="00853791">
              <w:rPr>
                <w:lang w:val="kk-KZ" w:eastAsia="zh-CN"/>
              </w:rPr>
              <w:t>б</w:t>
            </w:r>
            <w:r w:rsidRPr="00853791">
              <w:rPr>
                <w:lang w:eastAsia="zh-CN"/>
              </w:rPr>
              <w:t xml:space="preserve">. </w:t>
            </w:r>
          </w:p>
          <w:p w:rsidR="00C61FE3" w:rsidRPr="00853791" w:rsidRDefault="00C61FE3" w:rsidP="00503DFD">
            <w:pPr>
              <w:widowControl w:val="0"/>
              <w:shd w:val="clear" w:color="auto" w:fill="FFFFFF"/>
              <w:tabs>
                <w:tab w:val="left" w:pos="0"/>
                <w:tab w:val="left" w:pos="426"/>
              </w:tabs>
              <w:suppressAutoHyphens/>
              <w:jc w:val="both"/>
              <w:rPr>
                <w:lang w:eastAsia="zh-CN"/>
              </w:rPr>
            </w:pPr>
            <w:r w:rsidRPr="00853791">
              <w:rPr>
                <w:color w:val="000000"/>
                <w:lang w:eastAsia="zh-CN"/>
              </w:rPr>
              <w:lastRenderedPageBreak/>
              <w:t>2.</w:t>
            </w:r>
            <w:r w:rsidRPr="00853791">
              <w:rPr>
                <w:color w:val="000000"/>
                <w:lang w:val="kk-KZ" w:eastAsia="zh-CN"/>
              </w:rPr>
              <w:t>Жақыпов С.М. Жалпы психологияға кіріспе - «Алматы университеті</w:t>
            </w:r>
            <w:proofErr w:type="gramStart"/>
            <w:r w:rsidRPr="00853791">
              <w:rPr>
                <w:color w:val="000000"/>
                <w:lang w:val="kk-KZ" w:eastAsia="zh-CN"/>
              </w:rPr>
              <w:t>»,  Оқу</w:t>
            </w:r>
            <w:proofErr w:type="gramEnd"/>
            <w:r w:rsidRPr="00853791">
              <w:rPr>
                <w:color w:val="000000"/>
                <w:lang w:val="kk-KZ" w:eastAsia="zh-CN"/>
              </w:rPr>
              <w:t xml:space="preserve"> құралы </w:t>
            </w:r>
            <w:r w:rsidRPr="00853791">
              <w:rPr>
                <w:color w:val="000000"/>
                <w:lang w:eastAsia="zh-CN"/>
              </w:rPr>
              <w:t xml:space="preserve"> -2012ж. – 229</w:t>
            </w:r>
            <w:r w:rsidRPr="00853791">
              <w:rPr>
                <w:color w:val="000000"/>
                <w:lang w:val="kk-KZ" w:eastAsia="zh-CN"/>
              </w:rPr>
              <w:t xml:space="preserve"> б.</w:t>
            </w:r>
          </w:p>
          <w:p w:rsidR="00C61FE3" w:rsidRPr="00853791" w:rsidRDefault="00C61FE3" w:rsidP="00503DFD">
            <w:pPr>
              <w:widowControl w:val="0"/>
              <w:shd w:val="clear" w:color="auto" w:fill="FFFFFF"/>
              <w:tabs>
                <w:tab w:val="left" w:pos="0"/>
                <w:tab w:val="left" w:pos="426"/>
              </w:tabs>
              <w:suppressAutoHyphens/>
              <w:jc w:val="both"/>
              <w:rPr>
                <w:lang w:eastAsia="zh-CN"/>
              </w:rPr>
            </w:pPr>
            <w:r w:rsidRPr="00853791">
              <w:rPr>
                <w:lang w:eastAsia="zh-CN"/>
              </w:rPr>
              <w:t>3.</w:t>
            </w:r>
            <w:r w:rsidRPr="00853791">
              <w:rPr>
                <w:lang w:val="kk-KZ" w:eastAsia="zh-CN"/>
              </w:rPr>
              <w:t xml:space="preserve">Бердібаева С.Қ. Таным субъектісі: танымдық процестер </w:t>
            </w:r>
            <w:proofErr w:type="gramStart"/>
            <w:r w:rsidRPr="00853791">
              <w:rPr>
                <w:lang w:val="kk-KZ" w:eastAsia="zh-CN"/>
              </w:rPr>
              <w:t>психологиясы.-</w:t>
            </w:r>
            <w:proofErr w:type="gramEnd"/>
            <w:r w:rsidRPr="00853791">
              <w:rPr>
                <w:lang w:val="kk-KZ" w:eastAsia="zh-CN"/>
              </w:rPr>
              <w:t xml:space="preserve">А., 2008.-77 б.  </w:t>
            </w:r>
          </w:p>
          <w:p w:rsidR="00C61FE3" w:rsidRPr="00853791" w:rsidRDefault="00C61FE3" w:rsidP="00503DFD">
            <w:pPr>
              <w:widowControl w:val="0"/>
              <w:shd w:val="clear" w:color="auto" w:fill="FFFFFF"/>
              <w:tabs>
                <w:tab w:val="left" w:pos="0"/>
                <w:tab w:val="left" w:pos="426"/>
              </w:tabs>
              <w:suppressAutoHyphens/>
              <w:jc w:val="both"/>
              <w:rPr>
                <w:lang w:val="kk-KZ" w:eastAsia="zh-CN"/>
              </w:rPr>
            </w:pPr>
            <w:r w:rsidRPr="00853791">
              <w:rPr>
                <w:lang w:eastAsia="zh-CN"/>
              </w:rPr>
              <w:t>4.Бер</w:t>
            </w:r>
            <w:r w:rsidRPr="00853791">
              <w:rPr>
                <w:lang w:val="kk-KZ" w:eastAsia="zh-CN"/>
              </w:rPr>
              <w:t>дібаева С.Қ. Тұлға психологиясы. Алматы, Қазақ университеті, 2016, 203 б.</w:t>
            </w:r>
          </w:p>
          <w:p w:rsidR="00C61FE3" w:rsidRPr="00853791" w:rsidRDefault="00C61FE3" w:rsidP="00503DFD">
            <w:pPr>
              <w:widowControl w:val="0"/>
              <w:shd w:val="clear" w:color="auto" w:fill="FFFFFF"/>
              <w:tabs>
                <w:tab w:val="left" w:pos="0"/>
                <w:tab w:val="left" w:pos="426"/>
              </w:tabs>
              <w:suppressAutoHyphens/>
              <w:jc w:val="both"/>
              <w:rPr>
                <w:lang w:val="kk-KZ" w:eastAsia="zh-CN"/>
              </w:rPr>
            </w:pPr>
            <w:r w:rsidRPr="00853791">
              <w:rPr>
                <w:lang w:val="kk-KZ" w:eastAsia="zh-CN"/>
              </w:rPr>
              <w:t>5. Тоқсанбаева Н.Қ. Танымдық іс- әрекеткке   кіріспе,- Қазақ университеті, 2010ж.-187 б.</w:t>
            </w:r>
          </w:p>
          <w:p w:rsidR="00C61FE3" w:rsidRPr="002F3008" w:rsidRDefault="00C61FE3" w:rsidP="00503DFD">
            <w:pPr>
              <w:suppressAutoHyphens/>
              <w:jc w:val="both"/>
              <w:rPr>
                <w:lang w:val="kk-KZ"/>
              </w:rPr>
            </w:pPr>
            <w:r w:rsidRPr="00853791">
              <w:rPr>
                <w:lang w:eastAsia="zh-CN"/>
              </w:rPr>
              <w:t xml:space="preserve">6.Берн Э. Игры, в которые играют люди: Психология человеческих взаимоотношений; / Эрик </w:t>
            </w:r>
            <w:proofErr w:type="gramStart"/>
            <w:r w:rsidRPr="00853791">
              <w:rPr>
                <w:lang w:eastAsia="zh-CN"/>
              </w:rPr>
              <w:t>Берн ;</w:t>
            </w:r>
            <w:proofErr w:type="gramEnd"/>
            <w:r w:rsidRPr="00853791">
              <w:rPr>
                <w:lang w:eastAsia="zh-CN"/>
              </w:rPr>
              <w:t xml:space="preserve"> пер. с англ. А. </w:t>
            </w:r>
            <w:proofErr w:type="spellStart"/>
            <w:r w:rsidRPr="00853791">
              <w:rPr>
                <w:lang w:eastAsia="zh-CN"/>
              </w:rPr>
              <w:t>Грузберга</w:t>
            </w:r>
            <w:proofErr w:type="spellEnd"/>
            <w:r w:rsidRPr="00853791">
              <w:rPr>
                <w:lang w:eastAsia="zh-CN"/>
              </w:rPr>
              <w:t xml:space="preserve">. – </w:t>
            </w:r>
            <w:proofErr w:type="gramStart"/>
            <w:r w:rsidRPr="00853791">
              <w:rPr>
                <w:lang w:eastAsia="zh-CN"/>
              </w:rPr>
              <w:t>Москва :</w:t>
            </w:r>
            <w:proofErr w:type="gramEnd"/>
            <w:r>
              <w:rPr>
                <w:lang w:val="kk-KZ" w:eastAsia="zh-CN"/>
              </w:rPr>
              <w:t xml:space="preserve"> </w:t>
            </w:r>
            <w:proofErr w:type="spellStart"/>
            <w:r w:rsidRPr="00853791">
              <w:rPr>
                <w:lang w:eastAsia="zh-CN"/>
              </w:rPr>
              <w:t>Эксмо</w:t>
            </w:r>
            <w:proofErr w:type="spellEnd"/>
            <w:r w:rsidRPr="00853791">
              <w:rPr>
                <w:lang w:eastAsia="zh-CN"/>
              </w:rPr>
              <w:t>, 2012. – 353 с.</w:t>
            </w:r>
          </w:p>
        </w:tc>
      </w:tr>
      <w:tr w:rsidR="00C61FE3" w:rsidRPr="00853791" w:rsidTr="00503DFD">
        <w:tc>
          <w:tcPr>
            <w:tcW w:w="1843" w:type="dxa"/>
            <w:gridSpan w:val="4"/>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rPr>
                <w:lang w:val="kk-KZ"/>
              </w:rPr>
            </w:pPr>
          </w:p>
          <w:p w:rsidR="00C61FE3" w:rsidRPr="00853791" w:rsidRDefault="00C61FE3" w:rsidP="00503DFD">
            <w:pPr>
              <w:rPr>
                <w:lang w:val="kk-KZ"/>
              </w:rPr>
            </w:pPr>
          </w:p>
          <w:p w:rsidR="00C61FE3" w:rsidRPr="00853791" w:rsidRDefault="00C61FE3" w:rsidP="00503DFD">
            <w:pPr>
              <w:pStyle w:val="a6"/>
              <w:rPr>
                <w:rFonts w:ascii="Times New Roman" w:hAnsi="Times New Roman"/>
                <w:sz w:val="24"/>
                <w:szCs w:val="24"/>
                <w:lang w:val="kk-KZ"/>
              </w:rPr>
            </w:pPr>
            <w:r w:rsidRPr="00853791">
              <w:rPr>
                <w:rFonts w:ascii="Times New Roman" w:hAnsi="Times New Roman"/>
                <w:sz w:val="24"/>
                <w:szCs w:val="24"/>
                <w:lang w:val="kk-KZ"/>
              </w:rPr>
              <w:t>Университет -тің моральды-этикалық  құндылықтары контекстіндегі академия лық саясат</w:t>
            </w:r>
          </w:p>
          <w:p w:rsidR="00C61FE3" w:rsidRPr="00853791" w:rsidRDefault="00C61FE3" w:rsidP="00503DFD"/>
        </w:tc>
        <w:tc>
          <w:tcPr>
            <w:tcW w:w="8080" w:type="dxa"/>
            <w:gridSpan w:val="11"/>
            <w:tcBorders>
              <w:top w:val="single" w:sz="4" w:space="0" w:color="000000"/>
              <w:left w:val="single" w:sz="4" w:space="0" w:color="000000"/>
              <w:bottom w:val="single" w:sz="4" w:space="0" w:color="000000"/>
              <w:right w:val="single" w:sz="4" w:space="0" w:color="000000"/>
            </w:tcBorders>
          </w:tcPr>
          <w:p w:rsidR="00C61FE3" w:rsidRPr="00853791" w:rsidRDefault="00C61FE3" w:rsidP="00503DFD">
            <w:pPr>
              <w:rPr>
                <w:b/>
                <w:lang w:val="kk-KZ"/>
              </w:rPr>
            </w:pPr>
            <w:r w:rsidRPr="00853791">
              <w:rPr>
                <w:b/>
                <w:lang w:val="kk-KZ"/>
              </w:rPr>
              <w:t xml:space="preserve"> Академиялық тәртіп ережесі: </w:t>
            </w:r>
          </w:p>
          <w:p w:rsidR="00C61FE3" w:rsidRPr="00853791" w:rsidRDefault="00C61FE3" w:rsidP="00503DFD">
            <w:pPr>
              <w:jc w:val="both"/>
              <w:rPr>
                <w:lang w:val="kk-KZ"/>
              </w:rPr>
            </w:pPr>
            <w:r w:rsidRPr="00853791">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C61FE3" w:rsidRPr="00853791" w:rsidRDefault="00C61FE3" w:rsidP="00503DFD">
            <w:pPr>
              <w:jc w:val="both"/>
              <w:rPr>
                <w:lang w:val="kk-KZ"/>
              </w:rPr>
            </w:pPr>
            <w:r w:rsidRPr="00853791">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C61FE3" w:rsidRPr="00853791" w:rsidRDefault="00C61FE3" w:rsidP="00503DFD">
            <w:pPr>
              <w:jc w:val="both"/>
              <w:rPr>
                <w:lang w:val="kk-KZ"/>
              </w:rPr>
            </w:pPr>
            <w:r w:rsidRPr="00853791">
              <w:rPr>
                <w:lang w:val="kk-KZ"/>
              </w:rPr>
              <w:t xml:space="preserve">3. </w:t>
            </w:r>
            <w:r w:rsidRPr="00853791">
              <w:rPr>
                <w:bCs/>
                <w:lang w:val="kk-KZ"/>
              </w:rPr>
              <w:t>Midterm Exam тест түрінде тапсырылады</w:t>
            </w:r>
            <w:r w:rsidRPr="00853791">
              <w:rPr>
                <w:lang w:val="kk-KZ"/>
              </w:rPr>
              <w:t>.</w:t>
            </w:r>
          </w:p>
          <w:p w:rsidR="00C61FE3" w:rsidRPr="00853791" w:rsidRDefault="00C61FE3" w:rsidP="00503DFD">
            <w:pPr>
              <w:jc w:val="both"/>
              <w:rPr>
                <w:lang w:val="kk-KZ"/>
              </w:rPr>
            </w:pPr>
            <w:r w:rsidRPr="00853791">
              <w:rPr>
                <w:lang w:val="kk-KZ"/>
              </w:rPr>
              <w:t>4. СӨЖ тақырыптары емтихан сұрақтарына ендіріледі.</w:t>
            </w:r>
          </w:p>
          <w:p w:rsidR="00C61FE3" w:rsidRPr="00853791" w:rsidRDefault="00C61FE3" w:rsidP="00503DFD">
            <w:pPr>
              <w:rPr>
                <w:b/>
                <w:lang w:val="kk-KZ"/>
              </w:rPr>
            </w:pPr>
            <w:r w:rsidRPr="00853791">
              <w:rPr>
                <w:b/>
                <w:lang w:val="kk-KZ"/>
              </w:rPr>
              <w:t>Академиялық құндылықтар:</w:t>
            </w:r>
          </w:p>
          <w:p w:rsidR="00C61FE3" w:rsidRPr="00853791" w:rsidRDefault="00C61FE3" w:rsidP="00503DFD">
            <w:pPr>
              <w:jc w:val="both"/>
              <w:rPr>
                <w:lang w:val="kk-KZ"/>
              </w:rPr>
            </w:pPr>
            <w:r w:rsidRPr="00853791">
              <w:rPr>
                <w:lang w:val="kk-KZ"/>
              </w:rPr>
              <w:t>1. Семинар сабақтары, СӨЖ тапсырмаларды орындау барысындағы дербестік; шығармашылық сипатта болуы тиіс</w:t>
            </w:r>
          </w:p>
          <w:p w:rsidR="00C61FE3" w:rsidRPr="00853791" w:rsidRDefault="00C61FE3" w:rsidP="00503DFD">
            <w:pPr>
              <w:pStyle w:val="a6"/>
              <w:jc w:val="both"/>
              <w:rPr>
                <w:rFonts w:ascii="Times New Roman" w:hAnsi="Times New Roman"/>
                <w:sz w:val="24"/>
                <w:szCs w:val="24"/>
                <w:lang w:val="kk-KZ"/>
              </w:rPr>
            </w:pPr>
            <w:r w:rsidRPr="00853791">
              <w:rPr>
                <w:rFonts w:ascii="Times New Roman" w:hAnsi="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C61FE3" w:rsidRPr="00853791" w:rsidRDefault="00C61FE3" w:rsidP="00503DFD">
            <w:pPr>
              <w:pStyle w:val="a6"/>
              <w:jc w:val="both"/>
              <w:rPr>
                <w:rFonts w:ascii="Times New Roman" w:hAnsi="Times New Roman"/>
                <w:sz w:val="24"/>
                <w:szCs w:val="24"/>
                <w:lang w:val="kk-KZ"/>
              </w:rPr>
            </w:pPr>
            <w:r w:rsidRPr="00853791">
              <w:rPr>
                <w:rFonts w:ascii="Times New Roman" w:hAnsi="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C61FE3" w:rsidRPr="00853791" w:rsidRDefault="00C61FE3" w:rsidP="00503DFD">
            <w:pPr>
              <w:jc w:val="both"/>
              <w:rPr>
                <w:lang w:val="kk-KZ"/>
              </w:rPr>
            </w:pPr>
            <w:r w:rsidRPr="00C61FE3">
              <w:rPr>
                <w:lang w:val="kk-KZ"/>
              </w:rPr>
              <w:t xml:space="preserve"> </w:t>
            </w:r>
            <w:r>
              <w:rPr>
                <w:lang w:val="tr-TR"/>
              </w:rPr>
              <w:t xml:space="preserve"> </w:t>
            </w:r>
            <w:r w:rsidRPr="00853791">
              <w:rPr>
                <w:lang w:val="kk-KZ"/>
              </w:rPr>
              <w:t xml:space="preserve"> </w:t>
            </w:r>
            <w:hyperlink r:id="rId5" w:history="1">
              <w:r w:rsidRPr="00C07A38">
                <w:rPr>
                  <w:rStyle w:val="a7"/>
                  <w:lang w:val="tr-TR"/>
                </w:rPr>
                <w:t>beiba87.87@mail.ru</w:t>
              </w:r>
            </w:hyperlink>
            <w:r>
              <w:rPr>
                <w:lang w:val="tr-TR"/>
              </w:rPr>
              <w:t xml:space="preserve"> </w:t>
            </w:r>
            <w:r w:rsidRPr="00853791">
              <w:rPr>
                <w:lang w:val="kk-KZ"/>
              </w:rPr>
              <w:t>Телефон: +</w:t>
            </w:r>
            <w:r>
              <w:rPr>
                <w:lang w:val="kk-KZ" w:eastAsia="en-US"/>
              </w:rPr>
              <w:t>77011463881</w:t>
            </w:r>
          </w:p>
        </w:tc>
      </w:tr>
      <w:tr w:rsidR="00C61FE3" w:rsidRPr="00853791" w:rsidTr="00503DFD">
        <w:tc>
          <w:tcPr>
            <w:tcW w:w="1843" w:type="dxa"/>
            <w:gridSpan w:val="4"/>
            <w:tcBorders>
              <w:top w:val="single" w:sz="4" w:space="0" w:color="000000"/>
              <w:left w:val="single" w:sz="4" w:space="0" w:color="000000"/>
              <w:bottom w:val="single" w:sz="4" w:space="0" w:color="auto"/>
              <w:right w:val="single" w:sz="4" w:space="0" w:color="000000"/>
            </w:tcBorders>
          </w:tcPr>
          <w:p w:rsidR="00C61FE3" w:rsidRPr="00853791" w:rsidRDefault="00C61FE3" w:rsidP="00503DFD">
            <w:pPr>
              <w:pStyle w:val="a6"/>
              <w:rPr>
                <w:rFonts w:ascii="Times New Roman" w:hAnsi="Times New Roman"/>
                <w:sz w:val="24"/>
                <w:szCs w:val="24"/>
                <w:lang w:val="kk-KZ"/>
              </w:rPr>
            </w:pPr>
            <w:r w:rsidRPr="00853791">
              <w:rPr>
                <w:rFonts w:ascii="Times New Roman" w:hAnsi="Times New Roman"/>
                <w:sz w:val="24"/>
                <w:szCs w:val="24"/>
                <w:lang w:val="kk-KZ"/>
              </w:rPr>
              <w:t>Бағалау және аттестация лау саясаты</w:t>
            </w:r>
          </w:p>
          <w:p w:rsidR="00C61FE3" w:rsidRPr="00853791" w:rsidRDefault="00C61FE3" w:rsidP="00503DFD">
            <w:pPr>
              <w:rPr>
                <w:lang w:val="kk-KZ"/>
              </w:rPr>
            </w:pPr>
          </w:p>
        </w:tc>
        <w:tc>
          <w:tcPr>
            <w:tcW w:w="8080" w:type="dxa"/>
            <w:gridSpan w:val="11"/>
            <w:tcBorders>
              <w:top w:val="single" w:sz="4" w:space="0" w:color="000000"/>
              <w:left w:val="single" w:sz="4" w:space="0" w:color="000000"/>
              <w:bottom w:val="single" w:sz="4" w:space="0" w:color="auto"/>
              <w:right w:val="single" w:sz="4" w:space="0" w:color="000000"/>
            </w:tcBorders>
          </w:tcPr>
          <w:p w:rsidR="00C61FE3" w:rsidRPr="00853791" w:rsidRDefault="00C61FE3" w:rsidP="00503DFD">
            <w:pPr>
              <w:pStyle w:val="a6"/>
              <w:jc w:val="both"/>
              <w:rPr>
                <w:rFonts w:ascii="Times New Roman" w:hAnsi="Times New Roman"/>
                <w:sz w:val="24"/>
                <w:szCs w:val="24"/>
                <w:lang w:val="kk-KZ"/>
              </w:rPr>
            </w:pPr>
            <w:r w:rsidRPr="00853791">
              <w:rPr>
                <w:rFonts w:ascii="Times New Roman" w:hAnsi="Times New Roman"/>
                <w:b/>
                <w:sz w:val="24"/>
                <w:szCs w:val="24"/>
                <w:lang w:val="kk-KZ"/>
              </w:rPr>
              <w:t>Критерийлік бағалау:</w:t>
            </w:r>
            <w:r w:rsidRPr="00853791">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C61FE3" w:rsidRPr="00853791" w:rsidRDefault="00C61FE3" w:rsidP="00503DFD">
            <w:pPr>
              <w:jc w:val="both"/>
              <w:rPr>
                <w:lang w:val="kk-KZ"/>
              </w:rPr>
            </w:pPr>
            <w:r w:rsidRPr="00853791">
              <w:rPr>
                <w:b/>
                <w:lang w:val="kk-KZ"/>
              </w:rPr>
              <w:t xml:space="preserve">Суммативті бағалау:  </w:t>
            </w:r>
            <w:r w:rsidRPr="00853791">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C61FE3" w:rsidRPr="00853791" w:rsidTr="00503DFD">
        <w:tc>
          <w:tcPr>
            <w:tcW w:w="9923" w:type="dxa"/>
            <w:gridSpan w:val="15"/>
            <w:tcBorders>
              <w:top w:val="single" w:sz="4" w:space="0" w:color="auto"/>
              <w:left w:val="nil"/>
              <w:bottom w:val="nil"/>
              <w:right w:val="nil"/>
            </w:tcBorders>
          </w:tcPr>
          <w:p w:rsidR="00C61FE3" w:rsidRDefault="00C61FE3" w:rsidP="00503DFD">
            <w:pPr>
              <w:pStyle w:val="a6"/>
              <w:rPr>
                <w:rFonts w:ascii="Times New Roman" w:hAnsi="Times New Roman"/>
                <w:sz w:val="24"/>
                <w:szCs w:val="24"/>
                <w:lang w:val="kk-KZ"/>
              </w:rPr>
            </w:pPr>
          </w:p>
          <w:p w:rsidR="00C61FE3" w:rsidRPr="00853791" w:rsidRDefault="00C61FE3" w:rsidP="00503DFD">
            <w:pPr>
              <w:pStyle w:val="a6"/>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C61FE3" w:rsidRPr="00AE4ADB" w:rsidTr="00503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wBefore w:w="34" w:type="dxa"/>
        </w:trPr>
        <w:tc>
          <w:tcPr>
            <w:tcW w:w="817" w:type="dxa"/>
          </w:tcPr>
          <w:p w:rsidR="00C61FE3" w:rsidRPr="00AE4ADB" w:rsidRDefault="00C61FE3" w:rsidP="00503DFD">
            <w:r w:rsidRPr="00AE4ADB">
              <w:rPr>
                <w:lang w:val="kk-KZ"/>
              </w:rPr>
              <w:t>Апта</w:t>
            </w:r>
            <w:r w:rsidRPr="00AE4ADB">
              <w:t xml:space="preserve"> / </w:t>
            </w:r>
            <w:r w:rsidRPr="00AE4ADB">
              <w:rPr>
                <w:lang w:val="kk-KZ"/>
              </w:rPr>
              <w:t>күні</w:t>
            </w:r>
          </w:p>
        </w:tc>
        <w:tc>
          <w:tcPr>
            <w:tcW w:w="6662" w:type="dxa"/>
            <w:gridSpan w:val="8"/>
          </w:tcPr>
          <w:p w:rsidR="00C61FE3" w:rsidRPr="00AE4ADB" w:rsidRDefault="00C61FE3" w:rsidP="00503DFD">
            <w:r w:rsidRPr="00AE4ADB">
              <w:rPr>
                <w:lang w:val="kk-KZ"/>
              </w:rPr>
              <w:t xml:space="preserve">Тақырыптар атауы </w:t>
            </w:r>
            <w:r w:rsidRPr="00AE4ADB">
              <w:t>(</w:t>
            </w:r>
            <w:r w:rsidRPr="00AE4ADB">
              <w:rPr>
                <w:lang w:val="kk-KZ"/>
              </w:rPr>
              <w:t>дәрістер</w:t>
            </w:r>
            <w:r w:rsidRPr="00AE4ADB">
              <w:t xml:space="preserve">, </w:t>
            </w:r>
            <w:proofErr w:type="spellStart"/>
            <w:r w:rsidRPr="00AE4ADB">
              <w:t>практи</w:t>
            </w:r>
            <w:proofErr w:type="spellEnd"/>
            <w:r w:rsidRPr="00AE4ADB">
              <w:rPr>
                <w:lang w:val="kk-KZ"/>
              </w:rPr>
              <w:t>калық сабақтар</w:t>
            </w:r>
            <w:r w:rsidRPr="00AE4ADB">
              <w:t>,</w:t>
            </w:r>
            <w:r w:rsidRPr="00AE4ADB">
              <w:rPr>
                <w:lang w:val="kk-KZ"/>
              </w:rPr>
              <w:t xml:space="preserve"> СӨЖ</w:t>
            </w:r>
            <w:r w:rsidRPr="00AE4ADB">
              <w:t>)</w:t>
            </w:r>
          </w:p>
        </w:tc>
        <w:tc>
          <w:tcPr>
            <w:tcW w:w="993" w:type="dxa"/>
            <w:gridSpan w:val="2"/>
          </w:tcPr>
          <w:p w:rsidR="00C61FE3" w:rsidRPr="00AE4ADB" w:rsidRDefault="00C61FE3" w:rsidP="00503DFD">
            <w:r w:rsidRPr="00AE4ADB">
              <w:rPr>
                <w:lang w:val="kk-KZ"/>
              </w:rPr>
              <w:t>Сағат саны</w:t>
            </w:r>
          </w:p>
        </w:tc>
        <w:tc>
          <w:tcPr>
            <w:tcW w:w="1417" w:type="dxa"/>
            <w:gridSpan w:val="2"/>
          </w:tcPr>
          <w:p w:rsidR="00C61FE3" w:rsidRPr="00AE4ADB" w:rsidRDefault="00C61FE3" w:rsidP="00503DFD">
            <w:proofErr w:type="spellStart"/>
            <w:r w:rsidRPr="00AE4ADB">
              <w:t>Максимал</w:t>
            </w:r>
            <w:proofErr w:type="spellEnd"/>
            <w:r w:rsidRPr="00AE4ADB">
              <w:rPr>
                <w:lang w:val="kk-KZ"/>
              </w:rPr>
              <w:t>ды бал</w:t>
            </w:r>
          </w:p>
        </w:tc>
      </w:tr>
      <w:tr w:rsidR="00C61FE3" w:rsidRPr="00F6081B"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eastAsia="zh-CN"/>
              </w:rPr>
              <w:t>1</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autoSpaceDE w:val="0"/>
              <w:jc w:val="both"/>
              <w:rPr>
                <w:lang w:val="kk-KZ" w:eastAsia="zh-CN"/>
              </w:rPr>
            </w:pPr>
            <w:r w:rsidRPr="00F6081B">
              <w:rPr>
                <w:lang w:val="kk-KZ" w:eastAsia="zh-CN"/>
              </w:rPr>
              <w:t>1</w:t>
            </w:r>
            <w:r>
              <w:rPr>
                <w:lang w:val="kk-KZ" w:eastAsia="zh-CN"/>
              </w:rPr>
              <w:t xml:space="preserve"> </w:t>
            </w:r>
            <w:r w:rsidRPr="00F6081B">
              <w:rPr>
                <w:lang w:val="kk-KZ" w:eastAsia="zh-CN"/>
              </w:rPr>
              <w:t>Дәріс</w:t>
            </w:r>
            <w:r>
              <w:rPr>
                <w:lang w:val="kk-KZ" w:eastAsia="zh-CN"/>
              </w:rPr>
              <w:t>.</w:t>
            </w:r>
            <w:r w:rsidRPr="00F6081B">
              <w:rPr>
                <w:lang w:val="kk-KZ" w:eastAsia="zh-CN"/>
              </w:rPr>
              <w:t xml:space="preserve">  </w:t>
            </w:r>
            <w:r w:rsidRPr="00F6081B">
              <w:rPr>
                <w:lang w:val="kk-KZ" w:eastAsia="en-US"/>
              </w:rPr>
              <w:t>Психологияның зерттеу пәні. Қазіргі жаңа психологияның бағыттары мен салалары.</w:t>
            </w:r>
          </w:p>
          <w:p w:rsidR="00C61FE3" w:rsidRPr="00F6081B" w:rsidRDefault="00C61FE3" w:rsidP="00503DFD">
            <w:pPr>
              <w:suppressAutoHyphens/>
              <w:jc w:val="both"/>
              <w:rPr>
                <w:lang w:val="kk-KZ" w:eastAsia="zh-CN"/>
              </w:rPr>
            </w:pPr>
            <w:r>
              <w:rPr>
                <w:lang w:val="kk-KZ" w:eastAsia="zh-CN"/>
              </w:rPr>
              <w:t>1.</w:t>
            </w:r>
            <w:r w:rsidRPr="00F6081B">
              <w:rPr>
                <w:lang w:val="kk-KZ" w:eastAsia="zh-CN"/>
              </w:rPr>
              <w:t>Семинар</w:t>
            </w:r>
            <w:r>
              <w:rPr>
                <w:lang w:val="kk-KZ" w:eastAsia="zh-CN"/>
              </w:rPr>
              <w:t>.</w:t>
            </w:r>
            <w:r w:rsidRPr="00F6081B">
              <w:rPr>
                <w:lang w:val="kk-KZ" w:eastAsia="zh-CN"/>
              </w:rPr>
              <w:t xml:space="preserve"> </w:t>
            </w:r>
            <w:r w:rsidRPr="00F6081B">
              <w:rPr>
                <w:lang w:val="kk-KZ" w:eastAsia="en-US"/>
              </w:rPr>
              <w:t>Психология ғылымының   тарихи және қазіргі жаңа психология.</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val="kk-KZ" w:eastAsia="zh-CN"/>
              </w:rPr>
              <w:t>1</w:t>
            </w:r>
          </w:p>
          <w:p w:rsidR="00C61FE3" w:rsidRPr="00F6081B" w:rsidRDefault="00C61FE3" w:rsidP="00503DFD">
            <w:pPr>
              <w:suppressAutoHyphens/>
              <w:jc w:val="center"/>
              <w:rPr>
                <w:lang w:val="kk-KZ" w:eastAsia="zh-CN"/>
              </w:rPr>
            </w:pPr>
          </w:p>
          <w:p w:rsidR="00C61FE3" w:rsidRPr="00F6081B" w:rsidRDefault="00C61FE3" w:rsidP="00503DFD">
            <w:pPr>
              <w:suppressAutoHyphens/>
              <w:jc w:val="center"/>
              <w:rPr>
                <w:lang w:val="kk-KZ" w:eastAsia="zh-CN"/>
              </w:rPr>
            </w:pPr>
          </w:p>
          <w:p w:rsidR="00C61FE3" w:rsidRPr="00F6081B" w:rsidRDefault="00C61FE3" w:rsidP="00503DFD">
            <w:pPr>
              <w:suppressAutoHyphens/>
              <w:jc w:val="center"/>
              <w:rPr>
                <w:lang w:val="kk-KZ" w:eastAsia="zh-CN"/>
              </w:rPr>
            </w:pPr>
            <w:r w:rsidRPr="00F6081B">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1</w:t>
            </w:r>
          </w:p>
          <w:p w:rsidR="00C61FE3" w:rsidRPr="00F6081B" w:rsidRDefault="00C61FE3" w:rsidP="00503DFD">
            <w:pPr>
              <w:tabs>
                <w:tab w:val="left" w:pos="426"/>
              </w:tabs>
              <w:suppressAutoHyphens/>
              <w:autoSpaceDE w:val="0"/>
              <w:contextualSpacing/>
              <w:jc w:val="center"/>
              <w:rPr>
                <w:lang w:val="kk-KZ" w:eastAsia="zh-CN"/>
              </w:rPr>
            </w:pPr>
          </w:p>
          <w:p w:rsidR="00C61FE3" w:rsidRPr="00F6081B" w:rsidRDefault="00C61FE3" w:rsidP="00503DFD">
            <w:pPr>
              <w:tabs>
                <w:tab w:val="left" w:pos="426"/>
              </w:tabs>
              <w:suppressAutoHyphens/>
              <w:autoSpaceDE w:val="0"/>
              <w:contextualSpacing/>
              <w:jc w:val="center"/>
              <w:rPr>
                <w:lang w:val="kk-KZ" w:eastAsia="zh-CN"/>
              </w:rPr>
            </w:pPr>
          </w:p>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5</w:t>
            </w:r>
          </w:p>
        </w:tc>
      </w:tr>
      <w:tr w:rsidR="00C61FE3" w:rsidRPr="00F6081B"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549"/>
        </w:trPr>
        <w:tc>
          <w:tcPr>
            <w:tcW w:w="832"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val="kk-KZ" w:eastAsia="zh-CN"/>
              </w:rPr>
              <w:t>2</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both"/>
              <w:rPr>
                <w:lang w:val="kk-KZ" w:eastAsia="zh-CN"/>
              </w:rPr>
            </w:pPr>
            <w:r>
              <w:rPr>
                <w:lang w:val="kk-KZ" w:eastAsia="zh-CN"/>
              </w:rPr>
              <w:t xml:space="preserve">2  </w:t>
            </w:r>
            <w:r w:rsidRPr="00F6081B">
              <w:rPr>
                <w:lang w:val="kk-KZ" w:eastAsia="zh-CN"/>
              </w:rPr>
              <w:t>Дәріс</w:t>
            </w:r>
            <w:r>
              <w:rPr>
                <w:lang w:val="kk-KZ" w:eastAsia="zh-CN"/>
              </w:rPr>
              <w:t xml:space="preserve">. </w:t>
            </w:r>
            <w:r w:rsidRPr="00F6081B">
              <w:rPr>
                <w:lang w:val="kk-KZ" w:eastAsia="zh-CN"/>
              </w:rPr>
              <w:t xml:space="preserve"> Iс-әрекет психологиясы</w:t>
            </w:r>
          </w:p>
          <w:p w:rsidR="00C61FE3" w:rsidRPr="00F6081B" w:rsidRDefault="00C61FE3" w:rsidP="00503DFD">
            <w:pPr>
              <w:pStyle w:val="a5"/>
              <w:ind w:left="0"/>
              <w:rPr>
                <w:rFonts w:ascii="Times New Roman" w:hAnsi="Times New Roman"/>
                <w:sz w:val="24"/>
                <w:szCs w:val="24"/>
                <w:lang w:val="kk-KZ" w:eastAsia="zh-CN"/>
              </w:rPr>
            </w:pPr>
            <w:r>
              <w:rPr>
                <w:rFonts w:ascii="Times New Roman" w:hAnsi="Times New Roman"/>
                <w:sz w:val="24"/>
                <w:szCs w:val="24"/>
                <w:lang w:val="kk-KZ" w:eastAsia="zh-CN"/>
              </w:rPr>
              <w:t xml:space="preserve">2. </w:t>
            </w:r>
            <w:r w:rsidRPr="00F6081B">
              <w:rPr>
                <w:rFonts w:ascii="Times New Roman" w:hAnsi="Times New Roman"/>
                <w:sz w:val="24"/>
                <w:szCs w:val="24"/>
                <w:lang w:val="kk-KZ" w:eastAsia="zh-CN"/>
              </w:rPr>
              <w:t>Семинар. Іс-әрекеттің психологиялық теориясы</w:t>
            </w:r>
            <w:r>
              <w:rPr>
                <w:rFonts w:ascii="Times New Roman" w:hAnsi="Times New Roman"/>
                <w:sz w:val="24"/>
                <w:szCs w:val="24"/>
                <w:lang w:val="kk-KZ" w:eastAsia="zh-CN"/>
              </w:rPr>
              <w:t>.</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val="kk-KZ" w:eastAsia="zh-CN"/>
              </w:rPr>
              <w:t>1</w:t>
            </w:r>
          </w:p>
          <w:p w:rsidR="00C61FE3" w:rsidRPr="00F6081B" w:rsidRDefault="00C61FE3" w:rsidP="00503DFD">
            <w:pPr>
              <w:suppressAutoHyphens/>
              <w:jc w:val="center"/>
              <w:rPr>
                <w:lang w:val="kk-KZ" w:eastAsia="zh-CN"/>
              </w:rPr>
            </w:pPr>
            <w:r w:rsidRPr="00F6081B">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1</w:t>
            </w:r>
          </w:p>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5</w:t>
            </w:r>
          </w:p>
        </w:tc>
      </w:tr>
      <w:tr w:rsidR="00C61FE3" w:rsidRPr="00F6081B"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576"/>
        </w:trPr>
        <w:tc>
          <w:tcPr>
            <w:tcW w:w="832"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val="kk-KZ" w:eastAsia="zh-CN"/>
              </w:rPr>
              <w:t>3</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rPr>
                <w:lang w:val="kk-KZ" w:eastAsia="zh-CN"/>
              </w:rPr>
            </w:pPr>
            <w:r>
              <w:rPr>
                <w:lang w:val="kk-KZ" w:eastAsia="zh-CN"/>
              </w:rPr>
              <w:t xml:space="preserve">3 </w:t>
            </w:r>
            <w:r w:rsidRPr="00F6081B">
              <w:rPr>
                <w:lang w:val="kk-KZ" w:eastAsia="zh-CN"/>
              </w:rPr>
              <w:t>Дәріс</w:t>
            </w:r>
            <w:r>
              <w:rPr>
                <w:lang w:val="kk-KZ" w:eastAsia="zh-CN"/>
              </w:rPr>
              <w:t>.</w:t>
            </w:r>
            <w:r w:rsidRPr="00F6081B">
              <w:rPr>
                <w:lang w:val="kk-KZ" w:eastAsia="en-US"/>
              </w:rPr>
              <w:t xml:space="preserve"> Сенсорлық-перцептивті процестер және зейін</w:t>
            </w:r>
          </w:p>
          <w:p w:rsidR="00C61FE3" w:rsidRPr="00F6081B" w:rsidRDefault="00C61FE3" w:rsidP="00503DFD">
            <w:pPr>
              <w:suppressAutoHyphens/>
              <w:rPr>
                <w:lang w:val="kk-KZ" w:eastAsia="zh-CN"/>
              </w:rPr>
            </w:pPr>
            <w:r>
              <w:rPr>
                <w:lang w:val="kk-KZ" w:eastAsia="zh-CN"/>
              </w:rPr>
              <w:t>3  с</w:t>
            </w:r>
            <w:r w:rsidRPr="00F6081B">
              <w:rPr>
                <w:lang w:val="kk-KZ" w:eastAsia="zh-CN"/>
              </w:rPr>
              <w:t xml:space="preserve">еминар. </w:t>
            </w:r>
            <w:r w:rsidRPr="00F6081B">
              <w:rPr>
                <w:lang w:val="kk-KZ" w:eastAsia="en-US"/>
              </w:rPr>
              <w:t>Түйсіну және қабылдау.  Зейін.</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F6081B" w:rsidRDefault="00C61FE3" w:rsidP="00503DFD">
            <w:pPr>
              <w:suppressAutoHyphens/>
              <w:jc w:val="center"/>
              <w:rPr>
                <w:lang w:val="kk-KZ" w:eastAsia="zh-CN"/>
              </w:rPr>
            </w:pPr>
            <w:r w:rsidRPr="00F6081B">
              <w:rPr>
                <w:lang w:val="kk-KZ" w:eastAsia="zh-CN"/>
              </w:rPr>
              <w:t>1</w:t>
            </w:r>
          </w:p>
          <w:p w:rsidR="00C61FE3" w:rsidRPr="00F6081B" w:rsidRDefault="00C61FE3" w:rsidP="00503DFD">
            <w:pPr>
              <w:suppressAutoHyphens/>
              <w:jc w:val="center"/>
              <w:rPr>
                <w:lang w:val="kk-KZ" w:eastAsia="zh-CN"/>
              </w:rPr>
            </w:pPr>
            <w:r w:rsidRPr="00F6081B">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1</w:t>
            </w:r>
          </w:p>
          <w:p w:rsidR="00C61FE3" w:rsidRPr="00F6081B" w:rsidRDefault="00C61FE3" w:rsidP="00503DFD">
            <w:pPr>
              <w:tabs>
                <w:tab w:val="left" w:pos="426"/>
              </w:tabs>
              <w:suppressAutoHyphens/>
              <w:autoSpaceDE w:val="0"/>
              <w:contextualSpacing/>
              <w:jc w:val="center"/>
              <w:rPr>
                <w:lang w:val="kk-KZ" w:eastAsia="zh-CN"/>
              </w:rPr>
            </w:pPr>
            <w:r w:rsidRPr="00F6081B">
              <w:rPr>
                <w:lang w:val="kk-KZ" w:eastAsia="zh-CN"/>
              </w:rPr>
              <w:t>5</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4</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4 </w:t>
            </w:r>
            <w:r w:rsidRPr="00004E05">
              <w:rPr>
                <w:lang w:val="kk-KZ" w:eastAsia="zh-CN"/>
              </w:rPr>
              <w:t>Дәріс</w:t>
            </w:r>
            <w:r>
              <w:rPr>
                <w:lang w:val="kk-KZ" w:eastAsia="zh-CN"/>
              </w:rPr>
              <w:t xml:space="preserve">. </w:t>
            </w:r>
            <w:r w:rsidRPr="00004E05">
              <w:rPr>
                <w:lang w:val="kk-KZ" w:eastAsia="en-US"/>
              </w:rPr>
              <w:t>Жоғарғы танымдық-психикалық процестер (Қабылдау, ойлау, ес, ерік,қиял)</w:t>
            </w:r>
          </w:p>
          <w:p w:rsidR="00C61FE3" w:rsidRDefault="00C61FE3" w:rsidP="00503DFD">
            <w:pPr>
              <w:suppressAutoHyphens/>
              <w:jc w:val="both"/>
              <w:rPr>
                <w:lang w:val="kk-KZ" w:eastAsia="en-US"/>
              </w:rPr>
            </w:pPr>
            <w:r>
              <w:rPr>
                <w:lang w:val="kk-KZ" w:eastAsia="zh-CN"/>
              </w:rPr>
              <w:lastRenderedPageBreak/>
              <w:t>4 с</w:t>
            </w:r>
            <w:r w:rsidRPr="00004E05">
              <w:rPr>
                <w:lang w:val="kk-KZ" w:eastAsia="zh-CN"/>
              </w:rPr>
              <w:t xml:space="preserve">еминар. </w:t>
            </w:r>
            <w:r w:rsidRPr="00004E05">
              <w:rPr>
                <w:lang w:val="kk-KZ" w:eastAsia="en-US"/>
              </w:rPr>
              <w:t>Ойлау және ес процестері</w:t>
            </w:r>
          </w:p>
          <w:p w:rsidR="00C61FE3" w:rsidRPr="00004E05" w:rsidRDefault="00C61FE3" w:rsidP="00503DFD">
            <w:pPr>
              <w:suppressAutoHyphens/>
              <w:jc w:val="both"/>
              <w:rPr>
                <w:lang w:val="kk-KZ" w:eastAsia="zh-CN"/>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 xml:space="preserve">СӨЖ </w:t>
            </w:r>
            <w:r>
              <w:rPr>
                <w:lang w:val="kk-KZ" w:eastAsia="zh-CN"/>
              </w:rPr>
              <w:t xml:space="preserve">1. </w:t>
            </w:r>
            <w:r w:rsidRPr="00004E05">
              <w:rPr>
                <w:lang w:val="kk-KZ" w:eastAsia="zh-CN"/>
              </w:rPr>
              <w:t>(үй тапсырмасы, жоба басы және т.б.) 1.«Жануарларда уақытты қабылдау»- психологиялық эссе жазу</w:t>
            </w:r>
          </w:p>
          <w:p w:rsidR="00C61FE3" w:rsidRPr="00004E05" w:rsidRDefault="00C61FE3" w:rsidP="00503DFD">
            <w:pPr>
              <w:suppressAutoHyphens/>
              <w:jc w:val="both"/>
              <w:rPr>
                <w:lang w:val="kk-KZ" w:eastAsia="zh-CN"/>
              </w:rPr>
            </w:pPr>
            <w:r w:rsidRPr="00004E05">
              <w:rPr>
                <w:lang w:val="kk-KZ" w:eastAsia="zh-CN"/>
              </w:rPr>
              <w:t>2.Танымдық процестер психодиагностикасы-индивидуалды жоба  жасау</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lastRenderedPageBreak/>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lastRenderedPageBreak/>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lastRenderedPageBreak/>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lastRenderedPageBreak/>
              <w:t>5</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eastAsia="zh-CN"/>
              </w:rPr>
            </w:pPr>
            <w:r w:rsidRPr="00004E05">
              <w:rPr>
                <w:lang w:val="kk-KZ" w:eastAsia="zh-CN"/>
              </w:rPr>
              <w:t>1</w:t>
            </w:r>
            <w:r>
              <w:rPr>
                <w:lang w:val="kk-KZ" w:eastAsia="zh-CN"/>
              </w:rPr>
              <w:t>8</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2007"/>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en-US" w:eastAsia="zh-CN"/>
              </w:rPr>
              <w:lastRenderedPageBreak/>
              <w:t>5</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5 </w:t>
            </w:r>
            <w:r w:rsidRPr="00004E05">
              <w:rPr>
                <w:lang w:val="kk-KZ" w:eastAsia="zh-CN"/>
              </w:rPr>
              <w:t>Дәріс</w:t>
            </w:r>
            <w:r>
              <w:rPr>
                <w:lang w:val="kk-KZ" w:eastAsia="zh-CN"/>
              </w:rPr>
              <w:t>.</w:t>
            </w:r>
            <w:r w:rsidRPr="00004E05">
              <w:rPr>
                <w:lang w:val="kk-KZ" w:eastAsia="zh-CN"/>
              </w:rPr>
              <w:t xml:space="preserve"> </w:t>
            </w:r>
            <w:r w:rsidRPr="00004E05">
              <w:rPr>
                <w:lang w:val="kk-KZ" w:eastAsia="en-US"/>
              </w:rPr>
              <w:t>Мотивация</w:t>
            </w:r>
            <w:r w:rsidRPr="00004E05">
              <w:rPr>
                <w:bCs/>
                <w:lang w:val="kk-KZ" w:eastAsia="en-US"/>
              </w:rPr>
              <w:t xml:space="preserve"> және оның теориялары</w:t>
            </w:r>
          </w:p>
          <w:p w:rsidR="00C61FE3" w:rsidRDefault="00C61FE3" w:rsidP="00503DFD">
            <w:pPr>
              <w:suppressAutoHyphens/>
              <w:jc w:val="both"/>
              <w:rPr>
                <w:lang w:val="kk-KZ" w:eastAsia="zh-CN"/>
              </w:rPr>
            </w:pPr>
            <w:r>
              <w:rPr>
                <w:lang w:val="kk-KZ" w:eastAsia="zh-CN"/>
              </w:rPr>
              <w:t>5 с</w:t>
            </w:r>
            <w:r w:rsidRPr="00004E05">
              <w:rPr>
                <w:lang w:val="kk-KZ" w:eastAsia="zh-CN"/>
              </w:rPr>
              <w:t xml:space="preserve">еминар.  </w:t>
            </w:r>
            <w:r w:rsidRPr="00004E05">
              <w:rPr>
                <w:rFonts w:eastAsia="???"/>
                <w:lang w:val="kk-KZ" w:eastAsia="ko-KR"/>
              </w:rPr>
              <w:t>Мотивация  мәселесі және теориялары</w:t>
            </w:r>
          </w:p>
          <w:p w:rsidR="00C61FE3" w:rsidRDefault="00C61FE3" w:rsidP="00503DFD">
            <w:pPr>
              <w:jc w:val="both"/>
              <w:rPr>
                <w:lang w:val="kk-KZ"/>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СӨЖ</w:t>
            </w:r>
            <w:r>
              <w:rPr>
                <w:lang w:val="kk-KZ" w:eastAsia="zh-CN"/>
              </w:rPr>
              <w:t xml:space="preserve"> 2 </w:t>
            </w:r>
            <w:r w:rsidRPr="00004E05">
              <w:rPr>
                <w:lang w:val="kk-KZ" w:eastAsia="zh-CN"/>
              </w:rPr>
              <w:t xml:space="preserve"> (үй тапсырмасы, жоба басы және т.б.) </w:t>
            </w:r>
            <w:r w:rsidRPr="00004E05">
              <w:rPr>
                <w:lang w:val="uk-UA" w:eastAsia="zh-CN"/>
              </w:rPr>
              <w:t>Студенттің</w:t>
            </w:r>
            <w:r>
              <w:rPr>
                <w:lang w:val="uk-UA" w:eastAsia="zh-CN"/>
              </w:rPr>
              <w:t xml:space="preserve"> </w:t>
            </w:r>
            <w:proofErr w:type="spellStart"/>
            <w:r w:rsidRPr="00004E05">
              <w:rPr>
                <w:lang w:val="uk-UA" w:eastAsia="zh-CN"/>
              </w:rPr>
              <w:t>кәсіби</w:t>
            </w:r>
            <w:proofErr w:type="spellEnd"/>
            <w:r>
              <w:rPr>
                <w:lang w:val="uk-UA" w:eastAsia="zh-CN"/>
              </w:rPr>
              <w:t xml:space="preserve"> </w:t>
            </w:r>
            <w:proofErr w:type="spellStart"/>
            <w:r w:rsidRPr="00004E05">
              <w:rPr>
                <w:lang w:val="uk-UA" w:eastAsia="zh-CN"/>
              </w:rPr>
              <w:t>өсуіне</w:t>
            </w:r>
            <w:proofErr w:type="spellEnd"/>
            <w:r>
              <w:rPr>
                <w:lang w:val="uk-UA" w:eastAsia="zh-CN"/>
              </w:rPr>
              <w:t xml:space="preserve"> </w:t>
            </w:r>
            <w:proofErr w:type="spellStart"/>
            <w:r w:rsidRPr="00004E05">
              <w:rPr>
                <w:lang w:val="uk-UA" w:eastAsia="zh-CN"/>
              </w:rPr>
              <w:t>әлеуметтік</w:t>
            </w:r>
            <w:proofErr w:type="spellEnd"/>
            <w:r>
              <w:rPr>
                <w:lang w:val="uk-UA" w:eastAsia="zh-CN"/>
              </w:rPr>
              <w:t xml:space="preserve"> </w:t>
            </w:r>
            <w:proofErr w:type="spellStart"/>
            <w:r w:rsidRPr="00004E05">
              <w:rPr>
                <w:lang w:val="uk-UA" w:eastAsia="zh-CN"/>
              </w:rPr>
              <w:t>ортаның</w:t>
            </w:r>
            <w:proofErr w:type="spellEnd"/>
            <w:r>
              <w:rPr>
                <w:lang w:val="uk-UA" w:eastAsia="zh-CN"/>
              </w:rPr>
              <w:t xml:space="preserve"> </w:t>
            </w:r>
            <w:proofErr w:type="spellStart"/>
            <w:r w:rsidRPr="00004E05">
              <w:rPr>
                <w:lang w:val="uk-UA" w:eastAsia="zh-CN"/>
              </w:rPr>
              <w:t>әсерін</w:t>
            </w:r>
            <w:proofErr w:type="spellEnd"/>
            <w:r w:rsidRPr="00004E05">
              <w:rPr>
                <w:lang w:val="kk-KZ" w:eastAsia="zh-CN"/>
              </w:rPr>
              <w:t xml:space="preserve"> сызба түрінде көрсету</w:t>
            </w:r>
            <w:r>
              <w:rPr>
                <w:lang w:val="kk-KZ" w:eastAsia="zh-CN"/>
              </w:rPr>
              <w:t>.</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Pr>
                <w:lang w:val="kk-KZ" w:eastAsia="zh-CN"/>
              </w:rPr>
              <w:t>20</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6</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6 </w:t>
            </w:r>
            <w:r w:rsidRPr="00004E05">
              <w:rPr>
                <w:lang w:val="kk-KZ" w:eastAsia="zh-CN"/>
              </w:rPr>
              <w:t>Дәріс</w:t>
            </w:r>
            <w:r>
              <w:rPr>
                <w:lang w:val="kk-KZ" w:eastAsia="zh-CN"/>
              </w:rPr>
              <w:t>.</w:t>
            </w:r>
            <w:r w:rsidRPr="00004E05">
              <w:rPr>
                <w:lang w:val="kk-KZ" w:eastAsia="zh-CN"/>
              </w:rPr>
              <w:t xml:space="preserve"> </w:t>
            </w:r>
            <w:r w:rsidRPr="00004E05">
              <w:rPr>
                <w:lang w:val="kk-KZ" w:eastAsia="en-US"/>
              </w:rPr>
              <w:t>Адамның жас ерекшелік және психологиялық сипаттамасы</w:t>
            </w:r>
          </w:p>
          <w:p w:rsidR="00C61FE3" w:rsidRDefault="00C61FE3" w:rsidP="00503DFD">
            <w:pPr>
              <w:suppressAutoHyphens/>
              <w:jc w:val="both"/>
              <w:rPr>
                <w:lang w:val="kk-KZ" w:eastAsia="zh-CN"/>
              </w:rPr>
            </w:pPr>
            <w:r>
              <w:rPr>
                <w:lang w:val="kk-KZ" w:eastAsia="zh-CN"/>
              </w:rPr>
              <w:t>6 с</w:t>
            </w:r>
            <w:r w:rsidRPr="00004E05">
              <w:rPr>
                <w:lang w:val="kk-KZ" w:eastAsia="zh-CN"/>
              </w:rPr>
              <w:t xml:space="preserve">еминар. </w:t>
            </w:r>
            <w:r w:rsidRPr="00004E05">
              <w:rPr>
                <w:bCs/>
                <w:lang w:val="kk-KZ" w:eastAsia="en-US"/>
              </w:rPr>
              <w:t>Студенттік жастағы психикалық даму  және психологиялық дағдарыстар</w:t>
            </w:r>
            <w:r>
              <w:rPr>
                <w:bCs/>
                <w:lang w:val="kk-KZ" w:eastAsia="en-US"/>
              </w:rPr>
              <w:t>.</w:t>
            </w:r>
          </w:p>
          <w:p w:rsidR="00C61FE3" w:rsidRDefault="00C61FE3" w:rsidP="00503DFD">
            <w:pPr>
              <w:suppressAutoHyphens/>
              <w:jc w:val="both"/>
              <w:rPr>
                <w:lang w:val="kk-KZ" w:eastAsia="zh-CN"/>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СӨЖ</w:t>
            </w:r>
            <w:r>
              <w:rPr>
                <w:lang w:val="kk-KZ" w:eastAsia="zh-CN"/>
              </w:rPr>
              <w:t xml:space="preserve"> 3</w:t>
            </w:r>
            <w:r w:rsidRPr="00004E05">
              <w:rPr>
                <w:lang w:val="kk-KZ" w:eastAsia="zh-CN"/>
              </w:rPr>
              <w:t xml:space="preserve"> (үй тапсырмасы, жоба басы және т.б.) 1.Индивид, іс-әрекет субъектісі, тұлға  және индивидуалдылық –Б.Г. Ананьев концепциясын талдау және сөздік құрастыру.</w:t>
            </w:r>
          </w:p>
          <w:p w:rsidR="00C61FE3" w:rsidRPr="00004E05" w:rsidRDefault="00C61FE3" w:rsidP="00503DFD">
            <w:pPr>
              <w:jc w:val="both"/>
              <w:rPr>
                <w:lang w:val="kk-KZ" w:eastAsia="zh-CN"/>
              </w:rPr>
            </w:pPr>
            <w:r w:rsidRPr="00004E05">
              <w:rPr>
                <w:lang w:val="kk-KZ" w:eastAsia="zh-CN"/>
              </w:rPr>
              <w:t>2.</w:t>
            </w:r>
            <w:r w:rsidRPr="00004E05">
              <w:rPr>
                <w:bCs/>
                <w:lang w:val="kk-KZ" w:eastAsia="zh-CN"/>
              </w:rPr>
              <w:t xml:space="preserve"> Гуманистік психология. А.Маслоу өзіндік белсендірілу концепциясы бойынша реферат жазу</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eastAsia="zh-CN"/>
              </w:rPr>
            </w:pPr>
            <w:r>
              <w:rPr>
                <w:lang w:val="kk-KZ" w:eastAsia="zh-CN"/>
              </w:rPr>
              <w:t>20</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912"/>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en-US" w:eastAsia="zh-CN"/>
              </w:rPr>
              <w:t>7</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pStyle w:val="a5"/>
              <w:spacing w:after="0" w:line="240" w:lineRule="auto"/>
              <w:ind w:left="0"/>
              <w:rPr>
                <w:rFonts w:ascii="Times New Roman" w:hAnsi="Times New Roman"/>
                <w:sz w:val="24"/>
                <w:szCs w:val="24"/>
                <w:lang w:val="kk-KZ"/>
              </w:rPr>
            </w:pPr>
            <w:r>
              <w:rPr>
                <w:rFonts w:ascii="Times New Roman" w:hAnsi="Times New Roman"/>
                <w:sz w:val="24"/>
                <w:szCs w:val="24"/>
                <w:lang w:val="kk-KZ" w:eastAsia="zh-CN"/>
              </w:rPr>
              <w:t xml:space="preserve">7 </w:t>
            </w:r>
            <w:r w:rsidRPr="00004E05">
              <w:rPr>
                <w:rFonts w:ascii="Times New Roman" w:hAnsi="Times New Roman"/>
                <w:sz w:val="24"/>
                <w:szCs w:val="24"/>
                <w:lang w:val="kk-KZ" w:eastAsia="zh-CN"/>
              </w:rPr>
              <w:t>Дәріс</w:t>
            </w:r>
            <w:r>
              <w:rPr>
                <w:rFonts w:ascii="Times New Roman" w:hAnsi="Times New Roman"/>
                <w:sz w:val="24"/>
                <w:szCs w:val="24"/>
                <w:lang w:val="kk-KZ" w:eastAsia="zh-CN"/>
              </w:rPr>
              <w:t>.</w:t>
            </w:r>
            <w:r w:rsidRPr="00004E05">
              <w:rPr>
                <w:rFonts w:ascii="Times New Roman" w:hAnsi="Times New Roman"/>
                <w:sz w:val="24"/>
                <w:szCs w:val="24"/>
                <w:lang w:val="kk-KZ"/>
              </w:rPr>
              <w:t xml:space="preserve"> Адам дамуының жас ерекшелік периодизациясы (Студенттік кезең жасының психологиялық ерекшеліктері.)</w:t>
            </w:r>
          </w:p>
          <w:p w:rsidR="00C61FE3" w:rsidRPr="00004E05" w:rsidRDefault="00C61FE3" w:rsidP="00503DFD">
            <w:pPr>
              <w:pStyle w:val="a5"/>
              <w:spacing w:after="0" w:line="240" w:lineRule="auto"/>
              <w:ind w:left="0"/>
              <w:rPr>
                <w:rFonts w:ascii="Times New Roman" w:hAnsi="Times New Roman"/>
                <w:sz w:val="24"/>
                <w:szCs w:val="24"/>
                <w:lang w:val="kk-KZ" w:eastAsia="zh-CN"/>
              </w:rPr>
            </w:pPr>
            <w:r>
              <w:rPr>
                <w:rFonts w:ascii="Times New Roman" w:hAnsi="Times New Roman"/>
                <w:sz w:val="24"/>
                <w:szCs w:val="24"/>
                <w:lang w:val="kk-KZ" w:eastAsia="zh-CN"/>
              </w:rPr>
              <w:t xml:space="preserve">7 </w:t>
            </w:r>
            <w:r w:rsidRPr="00004E05">
              <w:rPr>
                <w:rFonts w:ascii="Times New Roman" w:hAnsi="Times New Roman"/>
                <w:sz w:val="24"/>
                <w:szCs w:val="24"/>
                <w:lang w:val="kk-KZ" w:eastAsia="zh-CN"/>
              </w:rPr>
              <w:t xml:space="preserve">Семинар.  </w:t>
            </w:r>
            <w:r w:rsidRPr="00004E05">
              <w:rPr>
                <w:rFonts w:ascii="Times New Roman" w:hAnsi="Times New Roman"/>
                <w:sz w:val="24"/>
                <w:szCs w:val="24"/>
                <w:lang w:val="kk-KZ" w:eastAsia="en-US"/>
              </w:rPr>
              <w:t>Жоғары мектеп психологиясы</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tc>
      </w:tr>
      <w:tr w:rsidR="00C61FE3" w:rsidRPr="0014529A"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snapToGrid w:val="0"/>
              <w:jc w:val="center"/>
              <w:rPr>
                <w:b/>
                <w:lang w:val="kk-KZ" w:eastAsia="zh-CN"/>
              </w:rPr>
            </w:pPr>
          </w:p>
        </w:tc>
        <w:tc>
          <w:tcPr>
            <w:tcW w:w="6662" w:type="dxa"/>
            <w:gridSpan w:val="8"/>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rPr>
                <w:b/>
                <w:lang w:val="kk-KZ" w:eastAsia="zh-CN"/>
              </w:rPr>
            </w:pPr>
            <w:r w:rsidRPr="0014529A">
              <w:rPr>
                <w:b/>
                <w:lang w:val="kk-KZ" w:eastAsia="zh-CN"/>
              </w:rPr>
              <w:t>АБ 1</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snapToGrid w:val="0"/>
              <w:jc w:val="center"/>
              <w:rPr>
                <w:b/>
                <w:lang w:val="kk-KZ" w:eastAsia="zh-C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14529A" w:rsidRDefault="00C61FE3" w:rsidP="00503DFD">
            <w:pPr>
              <w:tabs>
                <w:tab w:val="left" w:pos="426"/>
              </w:tabs>
              <w:suppressAutoHyphens/>
              <w:autoSpaceDE w:val="0"/>
              <w:contextualSpacing/>
              <w:jc w:val="center"/>
              <w:rPr>
                <w:b/>
                <w:lang w:val="kk-KZ" w:eastAsia="zh-CN"/>
              </w:rPr>
            </w:pPr>
            <w:r w:rsidRPr="0014529A">
              <w:rPr>
                <w:b/>
                <w:lang w:val="kk-KZ" w:eastAsia="zh-CN"/>
              </w:rPr>
              <w:t>100</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831"/>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8</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rPr>
                <w:lang w:val="kk-KZ" w:eastAsia="zh-CN"/>
              </w:rPr>
            </w:pPr>
            <w:r>
              <w:rPr>
                <w:lang w:val="kk-KZ" w:eastAsia="zh-CN"/>
              </w:rPr>
              <w:t xml:space="preserve">8 </w:t>
            </w:r>
            <w:r w:rsidRPr="00004E05">
              <w:rPr>
                <w:lang w:val="kk-KZ" w:eastAsia="zh-CN"/>
              </w:rPr>
              <w:t>Дәріс</w:t>
            </w:r>
            <w:r>
              <w:rPr>
                <w:lang w:val="kk-KZ" w:eastAsia="zh-CN"/>
              </w:rPr>
              <w:t>.</w:t>
            </w:r>
            <w:r w:rsidRPr="00004E05">
              <w:rPr>
                <w:lang w:val="kk-KZ" w:eastAsia="en-US"/>
              </w:rPr>
              <w:t xml:space="preserve"> Тұлға ретінде  адамның психологиялық сипаттамасы</w:t>
            </w:r>
          </w:p>
          <w:p w:rsidR="00C61FE3" w:rsidRPr="00004E05" w:rsidRDefault="00C61FE3" w:rsidP="00503DFD">
            <w:pPr>
              <w:suppressAutoHyphens/>
              <w:rPr>
                <w:lang w:val="kk-KZ" w:eastAsia="zh-CN"/>
              </w:rPr>
            </w:pPr>
            <w:r>
              <w:rPr>
                <w:lang w:val="kk-KZ" w:eastAsia="zh-CN"/>
              </w:rPr>
              <w:t>8 с</w:t>
            </w:r>
            <w:r w:rsidRPr="00004E05">
              <w:rPr>
                <w:lang w:val="kk-KZ" w:eastAsia="zh-CN"/>
              </w:rPr>
              <w:t xml:space="preserve">еминар. </w:t>
            </w:r>
            <w:r w:rsidRPr="00004E05">
              <w:rPr>
                <w:bCs/>
                <w:lang w:val="kk-KZ" w:eastAsia="en-US"/>
              </w:rPr>
              <w:t>Тұлға теориялары (отандық және шет ел бойынша салыстыру)</w:t>
            </w:r>
            <w:r>
              <w:rPr>
                <w:bCs/>
                <w:lang w:val="kk-KZ" w:eastAsia="en-US"/>
              </w:rPr>
              <w:t>.</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tc>
      </w:tr>
      <w:tr w:rsidR="00C61FE3" w:rsidRPr="0014529A"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snapToGrid w:val="0"/>
              <w:jc w:val="center"/>
              <w:rPr>
                <w:b/>
                <w:lang w:val="kk-KZ" w:eastAsia="zh-CN"/>
              </w:rPr>
            </w:pPr>
          </w:p>
        </w:tc>
        <w:tc>
          <w:tcPr>
            <w:tcW w:w="6662" w:type="dxa"/>
            <w:gridSpan w:val="8"/>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rPr>
                <w:b/>
                <w:lang w:val="kk-KZ" w:eastAsia="zh-CN"/>
              </w:rPr>
            </w:pPr>
            <w:r w:rsidRPr="0014529A">
              <w:rPr>
                <w:b/>
                <w:lang w:val="kk-KZ" w:eastAsia="zh-CN"/>
              </w:rPr>
              <w:t>Midterm Exam</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14529A" w:rsidRDefault="00C61FE3" w:rsidP="00503DFD">
            <w:pPr>
              <w:suppressAutoHyphens/>
              <w:snapToGrid w:val="0"/>
              <w:jc w:val="center"/>
              <w:rPr>
                <w:b/>
                <w:lang w:val="kk-KZ" w:eastAsia="zh-C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14529A" w:rsidRDefault="00C61FE3" w:rsidP="00503DFD">
            <w:pPr>
              <w:tabs>
                <w:tab w:val="left" w:pos="426"/>
              </w:tabs>
              <w:suppressAutoHyphens/>
              <w:autoSpaceDE w:val="0"/>
              <w:contextualSpacing/>
              <w:jc w:val="center"/>
              <w:rPr>
                <w:b/>
                <w:lang w:val="kk-KZ" w:eastAsia="zh-CN"/>
              </w:rPr>
            </w:pPr>
            <w:r w:rsidRPr="0014529A">
              <w:rPr>
                <w:b/>
                <w:lang w:val="kk-KZ" w:eastAsia="zh-CN"/>
              </w:rPr>
              <w:t>100</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9</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9 </w:t>
            </w:r>
            <w:r w:rsidRPr="00004E05">
              <w:rPr>
                <w:lang w:val="kk-KZ" w:eastAsia="zh-CN"/>
              </w:rPr>
              <w:t>Дәріс</w:t>
            </w:r>
            <w:r>
              <w:rPr>
                <w:lang w:val="kk-KZ" w:eastAsia="zh-CN"/>
              </w:rPr>
              <w:t>.</w:t>
            </w:r>
            <w:r w:rsidRPr="00004E05">
              <w:rPr>
                <w:lang w:val="kk-KZ" w:eastAsia="zh-CN"/>
              </w:rPr>
              <w:t xml:space="preserve"> </w:t>
            </w:r>
            <w:r w:rsidRPr="00004E05">
              <w:rPr>
                <w:lang w:val="kk-KZ" w:eastAsia="en-US"/>
              </w:rPr>
              <w:t>Қазіргі жаңа тұлға теориялары</w:t>
            </w:r>
          </w:p>
          <w:p w:rsidR="00C61FE3" w:rsidRPr="00004E05" w:rsidRDefault="00C61FE3" w:rsidP="00503DFD">
            <w:pPr>
              <w:suppressAutoHyphens/>
              <w:jc w:val="both"/>
              <w:rPr>
                <w:lang w:val="kk-KZ" w:eastAsia="zh-CN"/>
              </w:rPr>
            </w:pPr>
            <w:r>
              <w:rPr>
                <w:lang w:val="kk-KZ" w:eastAsia="zh-CN"/>
              </w:rPr>
              <w:t>9 с</w:t>
            </w:r>
            <w:r w:rsidRPr="00004E05">
              <w:rPr>
                <w:lang w:val="kk-KZ" w:eastAsia="zh-CN"/>
              </w:rPr>
              <w:t xml:space="preserve">еминар. </w:t>
            </w:r>
            <w:r w:rsidRPr="00004E05">
              <w:rPr>
                <w:bCs/>
                <w:lang w:val="kk-KZ" w:eastAsia="en-US"/>
              </w:rPr>
              <w:t>Тұлғаның психодиагностикасы</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14529A">
              <w:rPr>
                <w:lang w:val="kk-KZ" w:eastAsia="zh-CN"/>
              </w:rPr>
              <w:t>10</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sidRPr="00004E05">
              <w:rPr>
                <w:lang w:val="kk-KZ" w:eastAsia="zh-CN"/>
              </w:rPr>
              <w:t>10</w:t>
            </w:r>
            <w:r>
              <w:rPr>
                <w:lang w:val="kk-KZ" w:eastAsia="zh-CN"/>
              </w:rPr>
              <w:t xml:space="preserve">  </w:t>
            </w:r>
            <w:r w:rsidRPr="00004E05">
              <w:rPr>
                <w:lang w:val="kk-KZ" w:eastAsia="zh-CN"/>
              </w:rPr>
              <w:t>Дәріс</w:t>
            </w:r>
            <w:r>
              <w:rPr>
                <w:lang w:val="kk-KZ" w:eastAsia="zh-CN"/>
              </w:rPr>
              <w:t xml:space="preserve">. </w:t>
            </w:r>
            <w:r w:rsidRPr="00004E05">
              <w:rPr>
                <w:lang w:val="kk-KZ" w:eastAsia="en-US"/>
              </w:rPr>
              <w:t>Басқару және қарым-қатынас психологиясы.</w:t>
            </w:r>
          </w:p>
          <w:p w:rsidR="00C61FE3" w:rsidRPr="00004E05" w:rsidRDefault="00C61FE3" w:rsidP="00503DFD">
            <w:pPr>
              <w:keepNext/>
              <w:numPr>
                <w:ilvl w:val="6"/>
                <w:numId w:val="0"/>
              </w:numPr>
              <w:tabs>
                <w:tab w:val="num" w:pos="0"/>
              </w:tabs>
              <w:suppressAutoHyphens/>
              <w:outlineLvl w:val="6"/>
              <w:rPr>
                <w:lang w:val="uk-UA" w:eastAsia="zh-CN"/>
              </w:rPr>
            </w:pPr>
            <w:r>
              <w:rPr>
                <w:bCs/>
                <w:lang w:val="kk-KZ" w:eastAsia="zh-CN"/>
              </w:rPr>
              <w:t>10 с</w:t>
            </w:r>
            <w:r w:rsidRPr="00004E05">
              <w:rPr>
                <w:bCs/>
                <w:lang w:val="kk-KZ" w:eastAsia="zh-CN"/>
              </w:rPr>
              <w:t xml:space="preserve">еминар. </w:t>
            </w:r>
            <w:r w:rsidRPr="00004E05">
              <w:rPr>
                <w:bCs/>
                <w:lang w:val="kk-KZ" w:eastAsia="en-US"/>
              </w:rPr>
              <w:t>Тұлғаралық қарым-қатынас психологиясы және өзара түсінісу механизмдері</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en-US" w:eastAsia="zh-CN"/>
              </w:rPr>
              <w:t>11</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jc w:val="both"/>
              <w:rPr>
                <w:lang w:val="kk-KZ"/>
              </w:rPr>
            </w:pPr>
            <w:r>
              <w:rPr>
                <w:lang w:val="kk-KZ"/>
              </w:rPr>
              <w:t xml:space="preserve">11 </w:t>
            </w:r>
            <w:r w:rsidRPr="00D71C39">
              <w:rPr>
                <w:lang w:val="kk-KZ"/>
              </w:rPr>
              <w:t>Дәріс</w:t>
            </w:r>
            <w:r>
              <w:rPr>
                <w:lang w:val="kk-KZ"/>
              </w:rPr>
              <w:t>.</w:t>
            </w:r>
            <w:r w:rsidRPr="00D71C39">
              <w:rPr>
                <w:lang w:val="kk-KZ"/>
              </w:rPr>
              <w:t xml:space="preserve"> Әлеуметтік психологиядағы  топ психологиясы</w:t>
            </w:r>
            <w:r w:rsidRPr="00004E05">
              <w:rPr>
                <w:lang w:val="kk-KZ"/>
              </w:rPr>
              <w:t>.</w:t>
            </w:r>
          </w:p>
          <w:p w:rsidR="00C61FE3" w:rsidRDefault="00C61FE3" w:rsidP="00503DFD">
            <w:pPr>
              <w:suppressAutoHyphens/>
              <w:jc w:val="both"/>
              <w:rPr>
                <w:bCs/>
                <w:lang w:val="kk-KZ" w:eastAsia="en-US"/>
              </w:rPr>
            </w:pPr>
            <w:r>
              <w:rPr>
                <w:lang w:val="kk-KZ" w:eastAsia="zh-CN"/>
              </w:rPr>
              <w:t>11 с</w:t>
            </w:r>
            <w:r w:rsidRPr="00004E05">
              <w:rPr>
                <w:lang w:val="kk-KZ" w:eastAsia="zh-CN"/>
              </w:rPr>
              <w:t xml:space="preserve">еминар.  </w:t>
            </w:r>
            <w:r w:rsidRPr="00004E05">
              <w:rPr>
                <w:bCs/>
                <w:lang w:val="kk-KZ" w:eastAsia="en-US"/>
              </w:rPr>
              <w:t>Топарарлық қарым-қатынас және конфликт психологиясы</w:t>
            </w:r>
            <w:r>
              <w:rPr>
                <w:bCs/>
                <w:lang w:val="kk-KZ" w:eastAsia="en-US"/>
              </w:rPr>
              <w:t>.</w:t>
            </w:r>
          </w:p>
          <w:p w:rsidR="00C61FE3" w:rsidRDefault="00C61FE3" w:rsidP="00503DFD">
            <w:pPr>
              <w:suppressAutoHyphens/>
              <w:jc w:val="both"/>
              <w:rPr>
                <w:bCs/>
                <w:lang w:val="kk-KZ" w:eastAsia="en-US"/>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 xml:space="preserve">СӨЖ </w:t>
            </w:r>
            <w:r>
              <w:rPr>
                <w:lang w:val="kk-KZ" w:eastAsia="zh-CN"/>
              </w:rPr>
              <w:t xml:space="preserve">4 </w:t>
            </w:r>
            <w:r w:rsidRPr="00004E05">
              <w:rPr>
                <w:lang w:val="kk-KZ" w:eastAsia="zh-CN"/>
              </w:rPr>
              <w:t>(үй тапсырмасы, жоба басы және т.б.)  1.</w:t>
            </w:r>
            <w:r w:rsidRPr="00004E05">
              <w:rPr>
                <w:bCs/>
                <w:lang w:val="kk-KZ" w:eastAsia="zh-CN"/>
              </w:rPr>
              <w:t xml:space="preserve"> Э. Берн трансактілік анализ-индивидуалды жоба: конспектілеу және авторлык талдау жасау </w:t>
            </w:r>
          </w:p>
          <w:p w:rsidR="00C61FE3" w:rsidRPr="00004E05" w:rsidRDefault="00C61FE3" w:rsidP="00503DFD">
            <w:pPr>
              <w:suppressAutoHyphens/>
              <w:jc w:val="both"/>
              <w:rPr>
                <w:lang w:val="kk-KZ" w:eastAsia="zh-CN"/>
              </w:rPr>
            </w:pPr>
            <w:r w:rsidRPr="00004E05">
              <w:rPr>
                <w:lang w:val="kk-KZ" w:eastAsia="zh-CN"/>
              </w:rPr>
              <w:t>2. Психологиялық тестердің ерекшеліктері-талдау жасау</w:t>
            </w:r>
          </w:p>
          <w:p w:rsidR="00C61FE3" w:rsidRPr="00004E05" w:rsidRDefault="00C61FE3" w:rsidP="00503DFD">
            <w:pPr>
              <w:suppressAutoHyphens/>
              <w:jc w:val="both"/>
              <w:rPr>
                <w:lang w:val="kk-KZ" w:eastAsia="zh-CN"/>
              </w:rPr>
            </w:pPr>
            <w:r w:rsidRPr="00004E05">
              <w:rPr>
                <w:lang w:val="kk-KZ" w:eastAsia="zh-CN"/>
              </w:rPr>
              <w:t xml:space="preserve"> 3.Индивидуалды жоба-топ мүшесіне бақылау жүргізу.</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Pr="00004E05" w:rsidRDefault="00C61FE3" w:rsidP="00503DFD">
            <w:pPr>
              <w:tabs>
                <w:tab w:val="left" w:pos="426"/>
              </w:tabs>
              <w:suppressAutoHyphens/>
              <w:autoSpaceDE w:val="0"/>
              <w:contextualSpacing/>
              <w:jc w:val="center"/>
              <w:rPr>
                <w:lang w:val="kk-KZ" w:eastAsia="zh-CN"/>
              </w:rPr>
            </w:pPr>
          </w:p>
          <w:p w:rsidR="00C61FE3" w:rsidRPr="002D478A" w:rsidRDefault="00C61FE3" w:rsidP="00503DFD">
            <w:pPr>
              <w:tabs>
                <w:tab w:val="left" w:pos="426"/>
              </w:tabs>
              <w:suppressAutoHyphens/>
              <w:autoSpaceDE w:val="0"/>
              <w:contextualSpacing/>
              <w:jc w:val="center"/>
              <w:rPr>
                <w:lang w:val="kk-KZ" w:eastAsia="zh-CN"/>
              </w:rPr>
            </w:pPr>
            <w:r>
              <w:rPr>
                <w:lang w:val="kk-KZ" w:eastAsia="zh-CN"/>
              </w:rPr>
              <w:t>18</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en-US" w:eastAsia="zh-CN"/>
              </w:rPr>
              <w:t>12</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12 </w:t>
            </w:r>
            <w:r w:rsidRPr="00004E05">
              <w:rPr>
                <w:lang w:val="kk-KZ" w:eastAsia="zh-CN"/>
              </w:rPr>
              <w:t>Дәріс</w:t>
            </w:r>
            <w:r>
              <w:rPr>
                <w:lang w:val="kk-KZ" w:eastAsia="zh-CN"/>
              </w:rPr>
              <w:t xml:space="preserve">. </w:t>
            </w:r>
            <w:r w:rsidRPr="00004E05">
              <w:rPr>
                <w:lang w:val="kk-KZ" w:eastAsia="en-US"/>
              </w:rPr>
              <w:t>Тұлға социализациясы</w:t>
            </w:r>
          </w:p>
          <w:p w:rsidR="00C61FE3" w:rsidRDefault="00C61FE3" w:rsidP="00503DFD">
            <w:pPr>
              <w:suppressAutoHyphens/>
              <w:jc w:val="both"/>
              <w:rPr>
                <w:lang w:val="kk-KZ" w:eastAsia="en-US"/>
              </w:rPr>
            </w:pPr>
            <w:r>
              <w:rPr>
                <w:lang w:val="kk-KZ" w:eastAsia="zh-CN"/>
              </w:rPr>
              <w:t>12 с</w:t>
            </w:r>
            <w:r w:rsidRPr="00004E05">
              <w:rPr>
                <w:lang w:val="kk-KZ" w:eastAsia="zh-CN"/>
              </w:rPr>
              <w:t xml:space="preserve">еминар. </w:t>
            </w:r>
            <w:r w:rsidRPr="00004E05">
              <w:rPr>
                <w:bCs/>
                <w:lang w:val="kk-KZ" w:eastAsia="en-US"/>
              </w:rPr>
              <w:t xml:space="preserve">Социализация-психикалық дамудың  механизмі ретінде. </w:t>
            </w:r>
            <w:r w:rsidRPr="00004E05">
              <w:rPr>
                <w:lang w:val="kk-KZ" w:eastAsia="en-US"/>
              </w:rPr>
              <w:t>Социализацияның ерекшеліктері.</w:t>
            </w:r>
          </w:p>
          <w:p w:rsidR="00C61FE3" w:rsidRDefault="00C61FE3" w:rsidP="00503DFD">
            <w:pPr>
              <w:jc w:val="both"/>
              <w:rPr>
                <w:lang w:val="kk-KZ"/>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 xml:space="preserve">СӨЖ </w:t>
            </w:r>
            <w:r>
              <w:rPr>
                <w:lang w:val="kk-KZ" w:eastAsia="zh-CN"/>
              </w:rPr>
              <w:t xml:space="preserve">5 </w:t>
            </w:r>
            <w:r w:rsidRPr="00004E05">
              <w:rPr>
                <w:lang w:val="kk-KZ" w:eastAsia="zh-CN"/>
              </w:rPr>
              <w:t>(үй тапсырмасы, жоба басы және т.б.) 1. Вербальды емес қарым-қатынас және  қатынастар психологиясы-индивидуальды жоба жасау</w:t>
            </w:r>
          </w:p>
          <w:p w:rsidR="00C61FE3" w:rsidRPr="00004E05" w:rsidRDefault="00C61FE3" w:rsidP="00503DFD">
            <w:pPr>
              <w:suppressAutoHyphens/>
              <w:jc w:val="both"/>
              <w:rPr>
                <w:lang w:val="kk-KZ" w:eastAsia="zh-CN"/>
              </w:rPr>
            </w:pPr>
            <w:r w:rsidRPr="00004E05">
              <w:rPr>
                <w:lang w:val="kk-KZ" w:eastAsia="zh-CN"/>
              </w:rPr>
              <w:t>1.Мен» -концепциялар. «Мен» және әлеуметтік әлем-эссе жазу.</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lastRenderedPageBreak/>
              <w:t>1</w:t>
            </w: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eastAsia="zh-CN"/>
              </w:rPr>
            </w:pPr>
            <w:r w:rsidRPr="00004E05">
              <w:rPr>
                <w:lang w:val="kk-KZ" w:eastAsia="zh-CN"/>
              </w:rPr>
              <w:t>1</w:t>
            </w:r>
            <w:r>
              <w:rPr>
                <w:lang w:val="kk-KZ" w:eastAsia="zh-CN"/>
              </w:rPr>
              <w:t>8</w:t>
            </w:r>
          </w:p>
        </w:tc>
      </w:tr>
      <w:tr w:rsidR="00C61FE3" w:rsidRPr="00E1082C"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lastRenderedPageBreak/>
              <w:t>13</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13 </w:t>
            </w:r>
            <w:r w:rsidRPr="00004E05">
              <w:rPr>
                <w:lang w:val="kk-KZ" w:eastAsia="zh-CN"/>
              </w:rPr>
              <w:t>Дәріс</w:t>
            </w:r>
            <w:r>
              <w:rPr>
                <w:lang w:val="kk-KZ" w:eastAsia="zh-CN"/>
              </w:rPr>
              <w:t>.</w:t>
            </w:r>
            <w:r w:rsidRPr="00004E05">
              <w:rPr>
                <w:lang w:val="kk-KZ" w:eastAsia="zh-CN"/>
              </w:rPr>
              <w:t xml:space="preserve"> </w:t>
            </w:r>
            <w:r w:rsidRPr="00004E05">
              <w:rPr>
                <w:lang w:val="kk-KZ" w:eastAsia="en-US"/>
              </w:rPr>
              <w:t>Эмоция психологиясы.</w:t>
            </w:r>
          </w:p>
          <w:p w:rsidR="00C61FE3" w:rsidRPr="00004E05" w:rsidRDefault="00C61FE3" w:rsidP="00503DFD">
            <w:pPr>
              <w:suppressAutoHyphens/>
              <w:jc w:val="both"/>
              <w:rPr>
                <w:lang w:val="kk-KZ" w:eastAsia="zh-CN"/>
              </w:rPr>
            </w:pPr>
            <w:r>
              <w:rPr>
                <w:lang w:val="kk-KZ" w:eastAsia="zh-CN"/>
              </w:rPr>
              <w:t>13 с</w:t>
            </w:r>
            <w:r w:rsidRPr="00004E05">
              <w:rPr>
                <w:lang w:val="kk-KZ" w:eastAsia="zh-CN"/>
              </w:rPr>
              <w:t xml:space="preserve">еминар.  </w:t>
            </w:r>
            <w:r w:rsidRPr="00004E05">
              <w:rPr>
                <w:lang w:val="kk-KZ" w:eastAsia="en-US"/>
              </w:rPr>
              <w:t>Мінез-құлық пен эмоцияны басқару.</w:t>
            </w:r>
          </w:p>
          <w:p w:rsidR="00C61FE3" w:rsidRDefault="00C61FE3" w:rsidP="00503DFD">
            <w:pPr>
              <w:suppressAutoHyphens/>
              <w:jc w:val="both"/>
              <w:rPr>
                <w:lang w:val="kk-KZ" w:eastAsia="zh-CN"/>
              </w:rPr>
            </w:pPr>
          </w:p>
          <w:p w:rsidR="00C61FE3" w:rsidRPr="00DB4DA2" w:rsidRDefault="00C61FE3" w:rsidP="00503DFD">
            <w:pPr>
              <w:jc w:val="both"/>
              <w:rPr>
                <w:lang w:val="kk-KZ"/>
              </w:rPr>
            </w:pPr>
            <w:r w:rsidRPr="00DB4DA2">
              <w:rPr>
                <w:lang w:val="kk-KZ"/>
              </w:rPr>
              <w:t>СОӨЖ кеңес беру және СӨЖ қабылдау.</w:t>
            </w:r>
          </w:p>
          <w:p w:rsidR="00C61FE3" w:rsidRPr="00004E05" w:rsidRDefault="00C61FE3" w:rsidP="00503DFD">
            <w:pPr>
              <w:suppressAutoHyphens/>
              <w:jc w:val="both"/>
              <w:rPr>
                <w:lang w:val="kk-KZ" w:eastAsia="zh-CN"/>
              </w:rPr>
            </w:pPr>
            <w:r w:rsidRPr="00004E05">
              <w:rPr>
                <w:lang w:val="kk-KZ" w:eastAsia="zh-CN"/>
              </w:rPr>
              <w:t xml:space="preserve">СӨЖ </w:t>
            </w:r>
            <w:r>
              <w:rPr>
                <w:lang w:val="kk-KZ" w:eastAsia="zh-CN"/>
              </w:rPr>
              <w:t xml:space="preserve">6 </w:t>
            </w:r>
            <w:r w:rsidRPr="00004E05">
              <w:rPr>
                <w:lang w:val="kk-KZ" w:eastAsia="zh-CN"/>
              </w:rPr>
              <w:t>(үй тапсырмасы, жоба басы және т.б.)   1 Студенттердің эмоциялық әлемі –эссе жазу</w:t>
            </w:r>
          </w:p>
          <w:p w:rsidR="00C61FE3" w:rsidRPr="00004E05" w:rsidRDefault="00C61FE3" w:rsidP="00503DFD">
            <w:pPr>
              <w:suppressAutoHyphens/>
              <w:jc w:val="both"/>
              <w:rPr>
                <w:lang w:val="kk-KZ" w:eastAsia="zh-CN"/>
              </w:rPr>
            </w:pPr>
            <w:r w:rsidRPr="00004E05">
              <w:rPr>
                <w:lang w:val="kk-KZ" w:eastAsia="zh-CN"/>
              </w:rPr>
              <w:t>2. Отбасы конфликт психологиясы-реферат жазу</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Pr="00004E05" w:rsidRDefault="00C61FE3" w:rsidP="00503DFD">
            <w:pPr>
              <w:tabs>
                <w:tab w:val="left" w:pos="426"/>
              </w:tabs>
              <w:suppressAutoHyphens/>
              <w:autoSpaceDE w:val="0"/>
              <w:contextualSpacing/>
              <w:jc w:val="center"/>
              <w:rPr>
                <w:lang w:val="kk-KZ" w:eastAsia="zh-CN"/>
              </w:rPr>
            </w:pPr>
          </w:p>
          <w:p w:rsidR="00C61FE3"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Pr>
                <w:lang w:val="kk-KZ" w:eastAsia="zh-CN"/>
              </w:rPr>
              <w:t>16</w:t>
            </w:r>
          </w:p>
        </w:tc>
      </w:tr>
      <w:tr w:rsidR="00C61FE3" w:rsidRPr="00E1082C"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E1082C">
              <w:rPr>
                <w:lang w:val="kk-KZ" w:eastAsia="zh-CN"/>
              </w:rPr>
              <w:t>14</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rPr>
                <w:lang w:val="kk-KZ" w:eastAsia="en-US"/>
              </w:rPr>
            </w:pPr>
            <w:r>
              <w:rPr>
                <w:lang w:val="kk-KZ" w:eastAsia="zh-CN"/>
              </w:rPr>
              <w:t xml:space="preserve">14 </w:t>
            </w:r>
            <w:r w:rsidRPr="00004E05">
              <w:rPr>
                <w:lang w:val="kk-KZ" w:eastAsia="zh-CN"/>
              </w:rPr>
              <w:t>Дәріс</w:t>
            </w:r>
            <w:r>
              <w:rPr>
                <w:lang w:val="kk-KZ" w:eastAsia="zh-CN"/>
              </w:rPr>
              <w:t>.</w:t>
            </w:r>
            <w:r w:rsidRPr="00E1082C">
              <w:rPr>
                <w:lang w:val="kk-KZ" w:eastAsia="zh-CN"/>
              </w:rPr>
              <w:t xml:space="preserve"> </w:t>
            </w:r>
            <w:r w:rsidRPr="00004E05">
              <w:rPr>
                <w:lang w:val="kk-KZ" w:eastAsia="en-US"/>
              </w:rPr>
              <w:t>Дифференциалды психология</w:t>
            </w:r>
          </w:p>
          <w:p w:rsidR="00C61FE3" w:rsidRPr="00004E05" w:rsidRDefault="00C61FE3" w:rsidP="00503DFD">
            <w:pPr>
              <w:suppressAutoHyphens/>
              <w:jc w:val="both"/>
              <w:rPr>
                <w:lang w:val="kk-KZ" w:eastAsia="zh-CN"/>
              </w:rPr>
            </w:pPr>
            <w:r w:rsidRPr="00004E05">
              <w:rPr>
                <w:lang w:val="kk-KZ" w:eastAsia="en-US"/>
              </w:rPr>
              <w:t xml:space="preserve"> Темперамент және мінез.</w:t>
            </w:r>
          </w:p>
          <w:p w:rsidR="00C61FE3" w:rsidRPr="00004E05" w:rsidRDefault="00C61FE3" w:rsidP="00503DFD">
            <w:pPr>
              <w:pStyle w:val="a5"/>
              <w:ind w:left="0"/>
              <w:rPr>
                <w:rFonts w:ascii="Times New Roman" w:hAnsi="Times New Roman"/>
                <w:sz w:val="24"/>
                <w:szCs w:val="24"/>
                <w:lang w:val="kk-KZ" w:eastAsia="zh-CN"/>
              </w:rPr>
            </w:pPr>
            <w:r>
              <w:rPr>
                <w:rFonts w:ascii="Times New Roman" w:hAnsi="Times New Roman"/>
                <w:sz w:val="24"/>
                <w:szCs w:val="24"/>
                <w:lang w:val="kk-KZ" w:eastAsia="zh-CN"/>
              </w:rPr>
              <w:t>14 с</w:t>
            </w:r>
            <w:r w:rsidRPr="00004E05">
              <w:rPr>
                <w:rFonts w:ascii="Times New Roman" w:hAnsi="Times New Roman"/>
                <w:sz w:val="24"/>
                <w:szCs w:val="24"/>
                <w:lang w:val="kk-KZ" w:eastAsia="zh-CN"/>
              </w:rPr>
              <w:t xml:space="preserve">еминар. </w:t>
            </w:r>
            <w:r w:rsidRPr="00004E05">
              <w:rPr>
                <w:rFonts w:ascii="Times New Roman" w:hAnsi="Times New Roman"/>
                <w:sz w:val="24"/>
                <w:szCs w:val="24"/>
                <w:lang w:val="kk-KZ" w:eastAsia="en-US"/>
              </w:rPr>
              <w:t>Мінез және темпераменттің психодиагностикасы. Қабілет психологиясы</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Height w:val="949"/>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E1082C">
              <w:rPr>
                <w:lang w:val="kk-KZ" w:eastAsia="zh-CN"/>
              </w:rPr>
              <w:t>15</w:t>
            </w:r>
          </w:p>
        </w:tc>
        <w:tc>
          <w:tcPr>
            <w:tcW w:w="6662" w:type="dxa"/>
            <w:gridSpan w:val="8"/>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both"/>
              <w:rPr>
                <w:lang w:val="kk-KZ" w:eastAsia="zh-CN"/>
              </w:rPr>
            </w:pPr>
            <w:r>
              <w:rPr>
                <w:lang w:val="kk-KZ" w:eastAsia="zh-CN"/>
              </w:rPr>
              <w:t xml:space="preserve">15 </w:t>
            </w:r>
            <w:r w:rsidRPr="00004E05">
              <w:rPr>
                <w:lang w:val="kk-KZ" w:eastAsia="zh-CN"/>
              </w:rPr>
              <w:t>Дәріс</w:t>
            </w:r>
            <w:r>
              <w:rPr>
                <w:lang w:val="kk-KZ" w:eastAsia="zh-CN"/>
              </w:rPr>
              <w:t xml:space="preserve">. </w:t>
            </w:r>
            <w:r w:rsidRPr="00004E05">
              <w:rPr>
                <w:lang w:val="kk-KZ" w:eastAsia="en-US"/>
              </w:rPr>
              <w:t>Практикалық психология. Психотерапия</w:t>
            </w:r>
          </w:p>
          <w:p w:rsidR="00C61FE3" w:rsidRPr="00004E05" w:rsidRDefault="00C61FE3" w:rsidP="00503DFD">
            <w:pPr>
              <w:pStyle w:val="a5"/>
              <w:spacing w:after="0" w:line="240" w:lineRule="auto"/>
              <w:ind w:left="0"/>
              <w:rPr>
                <w:rFonts w:ascii="Times New Roman" w:hAnsi="Times New Roman"/>
                <w:sz w:val="24"/>
                <w:szCs w:val="24"/>
                <w:lang w:val="kk-KZ" w:eastAsia="zh-CN"/>
              </w:rPr>
            </w:pPr>
            <w:r>
              <w:rPr>
                <w:rFonts w:ascii="Times New Roman" w:hAnsi="Times New Roman"/>
                <w:sz w:val="24"/>
                <w:szCs w:val="24"/>
                <w:lang w:val="kk-KZ" w:eastAsia="zh-CN"/>
              </w:rPr>
              <w:t>15 с</w:t>
            </w:r>
            <w:r w:rsidRPr="00004E05">
              <w:rPr>
                <w:rFonts w:ascii="Times New Roman" w:hAnsi="Times New Roman"/>
                <w:sz w:val="24"/>
                <w:szCs w:val="24"/>
                <w:lang w:val="kk-KZ" w:eastAsia="zh-CN"/>
              </w:rPr>
              <w:t xml:space="preserve">еминар.  </w:t>
            </w:r>
            <w:r w:rsidRPr="00004E05">
              <w:rPr>
                <w:rFonts w:ascii="Times New Roman" w:hAnsi="Times New Roman"/>
                <w:sz w:val="24"/>
                <w:szCs w:val="24"/>
                <w:lang w:val="kk-KZ" w:eastAsia="en-US"/>
              </w:rPr>
              <w:t>Әлеуметтік-психологиялық тренингтер.  Психологиялық консультация.</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jc w:val="center"/>
              <w:rPr>
                <w:lang w:val="kk-KZ" w:eastAsia="zh-CN"/>
              </w:rPr>
            </w:pPr>
            <w:r w:rsidRPr="00004E05">
              <w:rPr>
                <w:lang w:val="kk-KZ" w:eastAsia="zh-CN"/>
              </w:rPr>
              <w:t>1</w:t>
            </w:r>
          </w:p>
          <w:p w:rsidR="00C61FE3" w:rsidRPr="00004E05" w:rsidRDefault="00C61FE3" w:rsidP="00503DFD">
            <w:pPr>
              <w:suppressAutoHyphens/>
              <w:jc w:val="center"/>
              <w:rPr>
                <w:lang w:val="kk-KZ" w:eastAsia="zh-CN"/>
              </w:rPr>
            </w:pPr>
          </w:p>
          <w:p w:rsidR="00C61FE3" w:rsidRPr="00004E05" w:rsidRDefault="00C61FE3" w:rsidP="00503DFD">
            <w:pPr>
              <w:suppressAutoHyphens/>
              <w:jc w:val="center"/>
              <w:rPr>
                <w:lang w:val="kk-KZ" w:eastAsia="zh-CN"/>
              </w:rPr>
            </w:pPr>
            <w:r w:rsidRPr="00004E05">
              <w:rPr>
                <w:lang w:val="kk-KZ" w:eastAsia="zh-CN"/>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1</w:t>
            </w:r>
          </w:p>
          <w:p w:rsidR="00C61FE3" w:rsidRPr="00004E05" w:rsidRDefault="00C61FE3" w:rsidP="00503DFD">
            <w:pPr>
              <w:tabs>
                <w:tab w:val="left" w:pos="426"/>
              </w:tabs>
              <w:suppressAutoHyphens/>
              <w:autoSpaceDE w:val="0"/>
              <w:contextualSpacing/>
              <w:jc w:val="center"/>
              <w:rPr>
                <w:lang w:val="kk-KZ" w:eastAsia="zh-CN"/>
              </w:rPr>
            </w:pPr>
          </w:p>
          <w:p w:rsidR="00C61FE3" w:rsidRPr="00004E05" w:rsidRDefault="00C61FE3" w:rsidP="00503DFD">
            <w:pPr>
              <w:tabs>
                <w:tab w:val="left" w:pos="426"/>
              </w:tabs>
              <w:suppressAutoHyphens/>
              <w:autoSpaceDE w:val="0"/>
              <w:contextualSpacing/>
              <w:jc w:val="center"/>
              <w:rPr>
                <w:lang w:val="kk-KZ" w:eastAsia="zh-CN"/>
              </w:rPr>
            </w:pPr>
            <w:r w:rsidRPr="00004E05">
              <w:rPr>
                <w:lang w:val="kk-KZ" w:eastAsia="zh-CN"/>
              </w:rPr>
              <w:t>5</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snapToGrid w:val="0"/>
              <w:jc w:val="center"/>
              <w:rPr>
                <w:lang w:val="kk-KZ" w:eastAsia="zh-CN"/>
              </w:rPr>
            </w:pPr>
          </w:p>
        </w:tc>
        <w:tc>
          <w:tcPr>
            <w:tcW w:w="6662" w:type="dxa"/>
            <w:gridSpan w:val="8"/>
            <w:tcBorders>
              <w:top w:val="single" w:sz="4" w:space="0" w:color="000000"/>
              <w:left w:val="single" w:sz="4" w:space="0" w:color="000000"/>
              <w:bottom w:val="single" w:sz="4" w:space="0" w:color="000000"/>
            </w:tcBorders>
            <w:shd w:val="clear" w:color="auto" w:fill="auto"/>
          </w:tcPr>
          <w:p w:rsidR="00C61FE3" w:rsidRPr="00E1082C" w:rsidRDefault="00C61FE3" w:rsidP="00503DFD">
            <w:pPr>
              <w:suppressAutoHyphens/>
              <w:rPr>
                <w:b/>
                <w:lang w:val="kk-KZ" w:eastAsia="zh-CN"/>
              </w:rPr>
            </w:pPr>
            <w:r w:rsidRPr="00E1082C">
              <w:rPr>
                <w:b/>
                <w:lang w:val="kk-KZ" w:eastAsia="zh-CN"/>
              </w:rPr>
              <w:t>АБ 2</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E1082C" w:rsidRDefault="00C61FE3" w:rsidP="00503DFD">
            <w:pPr>
              <w:suppressAutoHyphens/>
              <w:snapToGrid w:val="0"/>
              <w:jc w:val="center"/>
              <w:rPr>
                <w:b/>
                <w:lang w:val="kk-KZ" w:eastAsia="zh-C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E1082C" w:rsidRDefault="00C61FE3" w:rsidP="00503DFD">
            <w:pPr>
              <w:tabs>
                <w:tab w:val="left" w:pos="426"/>
              </w:tabs>
              <w:suppressAutoHyphens/>
              <w:autoSpaceDE w:val="0"/>
              <w:contextualSpacing/>
              <w:jc w:val="center"/>
              <w:rPr>
                <w:b/>
                <w:lang w:val="kk-KZ" w:eastAsia="zh-CN"/>
              </w:rPr>
            </w:pPr>
            <w:r w:rsidRPr="00E1082C">
              <w:rPr>
                <w:b/>
                <w:lang w:val="kk-KZ" w:eastAsia="zh-CN"/>
              </w:rPr>
              <w:t>100</w:t>
            </w:r>
          </w:p>
        </w:tc>
      </w:tr>
      <w:tr w:rsidR="00C61FE3" w:rsidRPr="00004E05" w:rsidTr="0050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9" w:type="dxa"/>
        </w:trPr>
        <w:tc>
          <w:tcPr>
            <w:tcW w:w="832" w:type="dxa"/>
            <w:gridSpan w:val="2"/>
            <w:tcBorders>
              <w:top w:val="single" w:sz="4" w:space="0" w:color="000000"/>
              <w:left w:val="single" w:sz="4" w:space="0" w:color="000000"/>
              <w:bottom w:val="single" w:sz="4" w:space="0" w:color="000000"/>
            </w:tcBorders>
            <w:shd w:val="clear" w:color="auto" w:fill="auto"/>
          </w:tcPr>
          <w:p w:rsidR="00C61FE3" w:rsidRPr="00004E05" w:rsidRDefault="00C61FE3" w:rsidP="00503DFD">
            <w:pPr>
              <w:suppressAutoHyphens/>
              <w:snapToGrid w:val="0"/>
              <w:jc w:val="center"/>
              <w:rPr>
                <w:lang w:val="kk-KZ" w:eastAsia="zh-CN"/>
              </w:rPr>
            </w:pPr>
          </w:p>
        </w:tc>
        <w:tc>
          <w:tcPr>
            <w:tcW w:w="6662" w:type="dxa"/>
            <w:gridSpan w:val="8"/>
            <w:tcBorders>
              <w:top w:val="single" w:sz="4" w:space="0" w:color="000000"/>
              <w:left w:val="single" w:sz="4" w:space="0" w:color="000000"/>
              <w:bottom w:val="single" w:sz="4" w:space="0" w:color="000000"/>
            </w:tcBorders>
            <w:shd w:val="clear" w:color="auto" w:fill="auto"/>
          </w:tcPr>
          <w:p w:rsidR="00C61FE3" w:rsidRPr="00E1082C" w:rsidRDefault="00C61FE3" w:rsidP="00503DFD">
            <w:pPr>
              <w:suppressAutoHyphens/>
              <w:rPr>
                <w:b/>
                <w:lang w:val="kk-KZ" w:eastAsia="zh-CN"/>
              </w:rPr>
            </w:pPr>
            <w:r w:rsidRPr="00E1082C">
              <w:rPr>
                <w:b/>
                <w:lang w:val="kk-KZ" w:eastAsia="zh-CN"/>
              </w:rPr>
              <w:t>Емтихан</w:t>
            </w:r>
          </w:p>
        </w:tc>
        <w:tc>
          <w:tcPr>
            <w:tcW w:w="993" w:type="dxa"/>
            <w:gridSpan w:val="2"/>
            <w:tcBorders>
              <w:top w:val="single" w:sz="4" w:space="0" w:color="000000"/>
              <w:left w:val="single" w:sz="4" w:space="0" w:color="000000"/>
              <w:bottom w:val="single" w:sz="4" w:space="0" w:color="000000"/>
            </w:tcBorders>
            <w:shd w:val="clear" w:color="auto" w:fill="auto"/>
          </w:tcPr>
          <w:p w:rsidR="00C61FE3" w:rsidRPr="00E1082C" w:rsidRDefault="00C61FE3" w:rsidP="00503DFD">
            <w:pPr>
              <w:suppressAutoHyphens/>
              <w:snapToGrid w:val="0"/>
              <w:jc w:val="center"/>
              <w:rPr>
                <w:b/>
                <w:lang w:val="kk-KZ" w:eastAsia="zh-C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1FE3" w:rsidRPr="00E1082C" w:rsidRDefault="00C61FE3" w:rsidP="00503DFD">
            <w:pPr>
              <w:tabs>
                <w:tab w:val="left" w:pos="426"/>
              </w:tabs>
              <w:suppressAutoHyphens/>
              <w:autoSpaceDE w:val="0"/>
              <w:contextualSpacing/>
              <w:jc w:val="center"/>
              <w:rPr>
                <w:b/>
                <w:lang w:val="kk-KZ" w:eastAsia="zh-CN"/>
              </w:rPr>
            </w:pPr>
            <w:r w:rsidRPr="00E1082C">
              <w:rPr>
                <w:b/>
                <w:lang w:val="kk-KZ" w:eastAsia="zh-CN"/>
              </w:rPr>
              <w:t>100</w:t>
            </w:r>
          </w:p>
        </w:tc>
      </w:tr>
    </w:tbl>
    <w:p w:rsidR="00C61FE3" w:rsidRPr="00004E05" w:rsidRDefault="00C61FE3" w:rsidP="00C61FE3">
      <w:pPr>
        <w:suppressAutoHyphens/>
        <w:jc w:val="center"/>
        <w:rPr>
          <w:lang w:val="kk-KZ" w:eastAsia="zh-CN"/>
        </w:rPr>
      </w:pPr>
    </w:p>
    <w:p w:rsidR="00C61FE3" w:rsidRPr="00853791" w:rsidRDefault="00C61FE3" w:rsidP="00C61FE3">
      <w:pPr>
        <w:suppressAutoHyphens/>
        <w:jc w:val="both"/>
        <w:rPr>
          <w:lang w:val="kk-KZ" w:eastAsia="zh-CN"/>
        </w:rPr>
      </w:pPr>
      <w:r w:rsidRPr="00853791">
        <w:rPr>
          <w:lang w:val="kk-KZ" w:eastAsia="zh-CN"/>
        </w:rPr>
        <w:tab/>
      </w:r>
      <w:r w:rsidRPr="00853791">
        <w:rPr>
          <w:lang w:val="kk-KZ" w:eastAsia="zh-CN"/>
        </w:rPr>
        <w:tab/>
      </w:r>
    </w:p>
    <w:p w:rsidR="00C61FE3" w:rsidRPr="00853791" w:rsidRDefault="00C61FE3" w:rsidP="00C61FE3">
      <w:pPr>
        <w:suppressAutoHyphens/>
        <w:jc w:val="both"/>
        <w:rPr>
          <w:lang w:val="kk-KZ" w:eastAsia="zh-CN"/>
        </w:rPr>
      </w:pPr>
      <w:r w:rsidRPr="00AE4ADB">
        <w:rPr>
          <w:lang w:val="kk-KZ"/>
        </w:rPr>
        <w:t>Факультет</w:t>
      </w:r>
      <w:r>
        <w:rPr>
          <w:lang w:val="kk-KZ"/>
        </w:rPr>
        <w:t>тің</w:t>
      </w:r>
      <w:r w:rsidRPr="00AE4ADB">
        <w:rPr>
          <w:lang w:val="kk-KZ"/>
        </w:rPr>
        <w:t xml:space="preserve"> әдістемелік бюро төрайымы                                      </w:t>
      </w:r>
      <w:r w:rsidRPr="00853791">
        <w:rPr>
          <w:lang w:val="kk-KZ" w:eastAsia="zh-CN"/>
        </w:rPr>
        <w:t xml:space="preserve">      </w:t>
      </w:r>
      <w:r>
        <w:rPr>
          <w:lang w:val="kk-KZ" w:eastAsia="zh-CN"/>
        </w:rPr>
        <w:t xml:space="preserve"> Кабакова М.П.</w:t>
      </w:r>
      <w:r w:rsidRPr="00853791">
        <w:rPr>
          <w:lang w:val="kk-KZ" w:eastAsia="zh-CN"/>
        </w:rPr>
        <w:tab/>
      </w:r>
    </w:p>
    <w:p w:rsidR="00C61FE3" w:rsidRPr="00853791" w:rsidRDefault="00C61FE3" w:rsidP="00C61FE3">
      <w:pPr>
        <w:suppressAutoHyphens/>
        <w:jc w:val="both"/>
        <w:rPr>
          <w:lang w:val="kk-KZ" w:eastAsia="zh-CN"/>
        </w:rPr>
      </w:pPr>
    </w:p>
    <w:p w:rsidR="00C61FE3" w:rsidRPr="00AE4ADB" w:rsidRDefault="00C61FE3" w:rsidP="00C61FE3">
      <w:pPr>
        <w:jc w:val="both"/>
        <w:rPr>
          <w:lang w:val="kk-KZ"/>
        </w:rPr>
      </w:pPr>
      <w:r w:rsidRPr="00AE4ADB">
        <w:rPr>
          <w:lang w:val="kk-KZ"/>
        </w:rPr>
        <w:t xml:space="preserve">Жалпы және қолданбалы психология </w:t>
      </w:r>
    </w:p>
    <w:p w:rsidR="00C61FE3" w:rsidRPr="00853791" w:rsidRDefault="00C61FE3" w:rsidP="00C61FE3">
      <w:pPr>
        <w:suppressAutoHyphens/>
        <w:jc w:val="both"/>
        <w:rPr>
          <w:lang w:val="kk-KZ" w:eastAsia="zh-CN"/>
        </w:rPr>
      </w:pPr>
      <w:r w:rsidRPr="00AE4ADB">
        <w:rPr>
          <w:lang w:val="kk-KZ"/>
        </w:rPr>
        <w:t xml:space="preserve">кафедрасының меңгерушісі                                                              </w:t>
      </w:r>
      <w:r>
        <w:rPr>
          <w:lang w:val="kk-KZ"/>
        </w:rPr>
        <w:t xml:space="preserve">        </w:t>
      </w:r>
      <w:r w:rsidRPr="00853791">
        <w:rPr>
          <w:lang w:val="kk-KZ" w:eastAsia="zh-CN"/>
        </w:rPr>
        <w:t>Мадалиева З.Б.</w:t>
      </w:r>
    </w:p>
    <w:p w:rsidR="00C61FE3" w:rsidRPr="00853791" w:rsidRDefault="00C61FE3" w:rsidP="00C61FE3">
      <w:pPr>
        <w:suppressAutoHyphens/>
        <w:jc w:val="both"/>
        <w:rPr>
          <w:lang w:val="kk-KZ" w:eastAsia="zh-CN"/>
        </w:rPr>
      </w:pPr>
    </w:p>
    <w:p w:rsidR="00C61FE3" w:rsidRPr="00853791" w:rsidRDefault="00C61FE3" w:rsidP="00C61FE3">
      <w:pPr>
        <w:suppressAutoHyphens/>
        <w:jc w:val="both"/>
        <w:rPr>
          <w:b/>
          <w:lang w:val="kk-KZ" w:eastAsia="zh-CN"/>
        </w:rPr>
      </w:pPr>
      <w:r w:rsidRPr="00AE4ADB">
        <w:rPr>
          <w:lang w:val="kk-KZ"/>
        </w:rPr>
        <w:t>Дәріскер</w:t>
      </w:r>
      <w:r>
        <w:rPr>
          <w:lang w:val="kk-KZ" w:eastAsia="zh-CN"/>
        </w:rPr>
        <w:tab/>
      </w:r>
      <w:r>
        <w:rPr>
          <w:lang w:val="kk-KZ" w:eastAsia="zh-CN"/>
        </w:rPr>
        <w:tab/>
      </w:r>
      <w:r>
        <w:rPr>
          <w:lang w:val="kk-KZ" w:eastAsia="zh-CN"/>
        </w:rPr>
        <w:tab/>
      </w:r>
      <w:r>
        <w:rPr>
          <w:lang w:val="kk-KZ" w:eastAsia="zh-CN"/>
        </w:rPr>
        <w:tab/>
      </w:r>
      <w:r>
        <w:rPr>
          <w:lang w:val="kk-KZ" w:eastAsia="zh-CN"/>
        </w:rPr>
        <w:tab/>
      </w:r>
      <w:r>
        <w:rPr>
          <w:lang w:val="kk-KZ" w:eastAsia="zh-CN"/>
        </w:rPr>
        <w:tab/>
      </w:r>
      <w:r>
        <w:rPr>
          <w:lang w:val="kk-KZ" w:eastAsia="zh-CN"/>
        </w:rPr>
        <w:tab/>
      </w:r>
      <w:r>
        <w:rPr>
          <w:lang w:val="kk-KZ" w:eastAsia="zh-CN"/>
        </w:rPr>
        <w:tab/>
        <w:t xml:space="preserve">           </w:t>
      </w:r>
      <w:r w:rsidRPr="00853791">
        <w:rPr>
          <w:lang w:val="kk-KZ" w:eastAsia="zh-CN"/>
        </w:rPr>
        <w:t>Тоқсанбаева Н.Қ.</w:t>
      </w:r>
    </w:p>
    <w:p w:rsidR="00C61FE3" w:rsidRPr="00853791" w:rsidRDefault="00C61FE3" w:rsidP="00C61FE3">
      <w:pPr>
        <w:jc w:val="right"/>
        <w:rPr>
          <w:lang w:val="kk-KZ"/>
        </w:rPr>
      </w:pPr>
    </w:p>
    <w:p w:rsidR="00C61FE3" w:rsidRPr="00853791" w:rsidRDefault="00C61FE3" w:rsidP="00C61FE3"/>
    <w:p w:rsidR="00D820C5" w:rsidRDefault="00D820C5">
      <w:bookmarkStart w:id="0" w:name="_GoBack"/>
      <w:bookmarkEnd w:id="0"/>
    </w:p>
    <w:sectPr w:rsidR="00D820C5" w:rsidSect="00AE30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
    <w:altName w:val="Batang"/>
    <w:charset w:val="81"/>
    <w:family w:val="roman"/>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D4"/>
    <w:rsid w:val="000A26D4"/>
    <w:rsid w:val="00C61FE3"/>
    <w:rsid w:val="00D8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5E2B5-318D-4A8E-88E5-576B178B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E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61F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61FE3"/>
    <w:rPr>
      <w:rFonts w:ascii="Times New Roman" w:eastAsia="Times New Roman" w:hAnsi="Times New Roman" w:cs="Times New Roman"/>
      <w:b/>
      <w:bCs/>
      <w:sz w:val="28"/>
      <w:szCs w:val="28"/>
      <w:lang w:eastAsia="ru-RU"/>
    </w:rPr>
  </w:style>
  <w:style w:type="paragraph" w:styleId="a3">
    <w:name w:val="Body Text"/>
    <w:basedOn w:val="a"/>
    <w:link w:val="a4"/>
    <w:unhideWhenUsed/>
    <w:rsid w:val="00C61FE3"/>
    <w:pPr>
      <w:spacing w:after="120" w:line="276" w:lineRule="auto"/>
    </w:pPr>
    <w:rPr>
      <w:rFonts w:ascii="Calibri" w:hAnsi="Calibri"/>
      <w:sz w:val="22"/>
      <w:szCs w:val="22"/>
    </w:rPr>
  </w:style>
  <w:style w:type="character" w:customStyle="1" w:styleId="a4">
    <w:name w:val="Основной текст Знак"/>
    <w:basedOn w:val="a0"/>
    <w:link w:val="a3"/>
    <w:rsid w:val="00C61FE3"/>
    <w:rPr>
      <w:rFonts w:ascii="Calibri" w:eastAsia="Times New Roman" w:hAnsi="Calibri" w:cs="Times New Roman"/>
      <w:lang w:eastAsia="ru-RU"/>
    </w:rPr>
  </w:style>
  <w:style w:type="paragraph" w:styleId="a5">
    <w:name w:val="List Paragraph"/>
    <w:basedOn w:val="a"/>
    <w:qFormat/>
    <w:rsid w:val="00C61FE3"/>
    <w:pPr>
      <w:spacing w:after="200" w:line="276" w:lineRule="auto"/>
      <w:ind w:left="720"/>
      <w:contextualSpacing/>
    </w:pPr>
    <w:rPr>
      <w:rFonts w:ascii="Calibri" w:hAnsi="Calibri"/>
      <w:sz w:val="22"/>
      <w:szCs w:val="22"/>
    </w:rPr>
  </w:style>
  <w:style w:type="paragraph" w:styleId="a6">
    <w:name w:val="No Spacing"/>
    <w:uiPriority w:val="1"/>
    <w:qFormat/>
    <w:rsid w:val="00C61FE3"/>
    <w:pPr>
      <w:spacing w:after="0" w:line="240" w:lineRule="auto"/>
    </w:pPr>
    <w:rPr>
      <w:rFonts w:ascii="Calibri" w:eastAsia="Times New Roman" w:hAnsi="Calibri" w:cs="Times New Roman"/>
      <w:lang w:eastAsia="ru-RU"/>
    </w:rPr>
  </w:style>
  <w:style w:type="character" w:styleId="a7">
    <w:name w:val="Hyperlink"/>
    <w:uiPriority w:val="99"/>
    <w:unhideWhenUsed/>
    <w:rsid w:val="00C61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iba87.87@mail.ru" TargetMode="External"/><Relationship Id="rId4" Type="http://schemas.openxmlformats.org/officeDocument/2006/relationships/hyperlink" Target="mailto:beiba87.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Вырахманова Алия</dc:creator>
  <cp:keywords/>
  <dc:description/>
  <cp:lastModifiedBy>Вырахманова Алия</cp:lastModifiedBy>
  <cp:revision>3</cp:revision>
  <dcterms:created xsi:type="dcterms:W3CDTF">2019-01-18T10:22:00Z</dcterms:created>
  <dcterms:modified xsi:type="dcterms:W3CDTF">2019-01-18T10:23:00Z</dcterms:modified>
</cp:coreProperties>
</file>